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89DD0" w14:textId="77777777" w:rsidR="003F01AA" w:rsidRDefault="003F01AA" w:rsidP="00E77256">
      <w:pPr>
        <w:rPr>
          <w:rFonts w:ascii="Work Sans Light" w:hAnsi="Work Sans Light"/>
          <w:color w:val="000000"/>
          <w:sz w:val="26"/>
          <w:szCs w:val="26"/>
        </w:rPr>
      </w:pPr>
    </w:p>
    <w:p w14:paraId="03A4030E" w14:textId="77777777" w:rsidR="0054462F" w:rsidRDefault="0054462F" w:rsidP="00E77256">
      <w:pPr>
        <w:rPr>
          <w:rFonts w:ascii="Work Sans Light" w:hAnsi="Work Sans Light"/>
          <w:color w:val="000000"/>
          <w:sz w:val="26"/>
          <w:szCs w:val="26"/>
        </w:rPr>
      </w:pPr>
    </w:p>
    <w:p w14:paraId="52ECE448" w14:textId="77777777" w:rsidR="0054462F" w:rsidRDefault="0054462F" w:rsidP="00E77256">
      <w:pPr>
        <w:rPr>
          <w:rFonts w:ascii="Work Sans Light" w:hAnsi="Work Sans Light"/>
          <w:color w:val="000000"/>
          <w:sz w:val="26"/>
          <w:szCs w:val="26"/>
        </w:rPr>
      </w:pPr>
    </w:p>
    <w:p w14:paraId="183A4927" w14:textId="77777777" w:rsidR="00FB26F3" w:rsidRDefault="00FB26F3" w:rsidP="00E77256">
      <w:pPr>
        <w:rPr>
          <w:rFonts w:ascii="Work Sans Light" w:hAnsi="Work Sans Light"/>
          <w:color w:val="000000"/>
          <w:sz w:val="26"/>
          <w:szCs w:val="26"/>
        </w:rPr>
      </w:pPr>
    </w:p>
    <w:p w14:paraId="0793F304" w14:textId="77777777" w:rsidR="003F01AA" w:rsidRPr="003F01AA" w:rsidRDefault="003F01AA" w:rsidP="003F01AA">
      <w:pPr>
        <w:shd w:val="clear" w:color="auto" w:fill="0EACAC"/>
        <w:spacing w:line="698" w:lineRule="atLeast"/>
        <w:jc w:val="center"/>
        <w:outlineLvl w:val="0"/>
        <w:rPr>
          <w:rFonts w:ascii="Playfair Display" w:eastAsia="Times New Roman" w:hAnsi="Playfair Display" w:cs="Times New Roman"/>
          <w:b/>
          <w:bCs/>
          <w:color w:val="000000"/>
          <w:kern w:val="36"/>
          <w:sz w:val="44"/>
          <w:szCs w:val="44"/>
        </w:rPr>
      </w:pPr>
      <w:r w:rsidRPr="003F01AA">
        <w:rPr>
          <w:rFonts w:ascii="Playfair Display" w:eastAsia="Times New Roman" w:hAnsi="Playfair Display" w:cs="Times New Roman"/>
          <w:b/>
          <w:bCs/>
          <w:color w:val="FFFFFF"/>
          <w:kern w:val="36"/>
          <w:sz w:val="44"/>
          <w:szCs w:val="44"/>
        </w:rPr>
        <w:t>Nouveau frais de gestion ‘‘SSOM’’ de 10€/mois/personne à partir de 2025</w:t>
      </w:r>
    </w:p>
    <w:p w14:paraId="2FD6F03D" w14:textId="77777777" w:rsidR="003F01AA" w:rsidRPr="003F01AA" w:rsidRDefault="003F01AA" w:rsidP="003F01AA">
      <w:pPr>
        <w:pStyle w:val="NormalWeb"/>
        <w:shd w:val="clear" w:color="auto" w:fill="CBF0FF"/>
        <w:spacing w:before="0" w:beforeAutospacing="0" w:after="0" w:line="480" w:lineRule="atLeast"/>
        <w:jc w:val="center"/>
        <w:rPr>
          <w:rFonts w:ascii="Arial" w:hAnsi="Arial" w:cs="Arial"/>
          <w:color w:val="000000"/>
        </w:rPr>
      </w:pPr>
      <w:r w:rsidRPr="003F01AA">
        <w:rPr>
          <w:rFonts w:ascii="Arial" w:hAnsi="Arial" w:cs="Arial"/>
          <w:color w:val="000000"/>
        </w:rPr>
        <w:t>Chers membres,</w:t>
      </w:r>
    </w:p>
    <w:p w14:paraId="63CB1BCA" w14:textId="77777777" w:rsidR="003F01AA" w:rsidRPr="003F01AA" w:rsidRDefault="003F01AA" w:rsidP="003F01AA">
      <w:pPr>
        <w:pStyle w:val="NormalWeb"/>
        <w:shd w:val="clear" w:color="auto" w:fill="CBF0FF"/>
        <w:spacing w:before="0" w:beforeAutospacing="0" w:after="0" w:line="360" w:lineRule="atLeast"/>
        <w:jc w:val="center"/>
        <w:rPr>
          <w:rFonts w:ascii="Arial" w:hAnsi="Arial" w:cs="Arial"/>
          <w:color w:val="000000"/>
        </w:rPr>
      </w:pPr>
      <w:r w:rsidRPr="003F01AA">
        <w:rPr>
          <w:rFonts w:ascii="Arial" w:hAnsi="Arial" w:cs="Arial"/>
          <w:color w:val="000000"/>
        </w:rPr>
        <w:t>A partir de </w:t>
      </w:r>
      <w:r w:rsidRPr="003F01AA">
        <w:rPr>
          <w:rStyle w:val="lev"/>
          <w:rFonts w:ascii="Arial" w:hAnsi="Arial" w:cs="Arial"/>
          <w:color w:val="000000"/>
        </w:rPr>
        <w:t>janvier 2025</w:t>
      </w:r>
      <w:r w:rsidRPr="003F01AA">
        <w:rPr>
          <w:rFonts w:ascii="Arial" w:hAnsi="Arial" w:cs="Arial"/>
          <w:color w:val="000000"/>
        </w:rPr>
        <w:t>, il y aura des nouveaux frais de gestion (à côté des frais de gestion actuels) de </w:t>
      </w:r>
      <w:r w:rsidRPr="003F01AA">
        <w:rPr>
          <w:rStyle w:val="lev"/>
          <w:rFonts w:ascii="Arial" w:hAnsi="Arial" w:cs="Arial"/>
          <w:color w:val="000000"/>
        </w:rPr>
        <w:t>10€ HTVA par expat assuré à la SSOM par mois</w:t>
      </w:r>
      <w:r w:rsidRPr="003F01AA">
        <w:rPr>
          <w:rFonts w:ascii="Arial" w:hAnsi="Arial" w:cs="Arial"/>
          <w:color w:val="000000"/>
        </w:rPr>
        <w:t>.</w:t>
      </w:r>
    </w:p>
    <w:p w14:paraId="01F6071A" w14:textId="77777777" w:rsidR="003F01AA" w:rsidRPr="003F01AA" w:rsidRDefault="003F01AA" w:rsidP="003F01AA">
      <w:pPr>
        <w:pStyle w:val="NormalWeb"/>
        <w:shd w:val="clear" w:color="auto" w:fill="CBF0FF"/>
        <w:spacing w:before="0" w:beforeAutospacing="0" w:after="0" w:line="360" w:lineRule="atLeast"/>
        <w:jc w:val="center"/>
        <w:rPr>
          <w:rFonts w:ascii="Arial" w:hAnsi="Arial" w:cs="Arial"/>
          <w:color w:val="000000"/>
        </w:rPr>
      </w:pPr>
      <w:r w:rsidRPr="003F01AA">
        <w:rPr>
          <w:rFonts w:ascii="Arial" w:hAnsi="Arial" w:cs="Arial"/>
          <w:color w:val="000000"/>
        </w:rPr>
        <w:t>Grâce au contrat de groupe Pegasus à la SSOM, les ONG </w:t>
      </w:r>
      <w:r w:rsidRPr="003F01AA">
        <w:rPr>
          <w:rStyle w:val="lev"/>
          <w:rFonts w:ascii="Arial" w:hAnsi="Arial" w:cs="Arial"/>
          <w:color w:val="000000"/>
        </w:rPr>
        <w:t>épargnent 147€ par expat par mois.</w:t>
      </w:r>
    </w:p>
    <w:p w14:paraId="567B2771" w14:textId="77777777" w:rsidR="003F01AA" w:rsidRPr="003F01AA" w:rsidRDefault="003F01AA" w:rsidP="003F01AA">
      <w:pPr>
        <w:pStyle w:val="NormalWeb"/>
        <w:shd w:val="clear" w:color="auto" w:fill="CBF0FF"/>
        <w:spacing w:before="0" w:beforeAutospacing="0" w:after="0" w:line="360" w:lineRule="atLeast"/>
        <w:jc w:val="center"/>
        <w:rPr>
          <w:rFonts w:ascii="Arial" w:hAnsi="Arial" w:cs="Arial"/>
          <w:color w:val="000000"/>
        </w:rPr>
      </w:pPr>
      <w:r w:rsidRPr="003F01AA">
        <w:rPr>
          <w:rFonts w:ascii="Arial" w:hAnsi="Arial" w:cs="Arial"/>
          <w:color w:val="000000"/>
        </w:rPr>
        <w:t xml:space="preserve">Pegasus n’a jusqu’à présent pas demandé d’intervention des membres sur cet avantage. Cependant les budgets 2025 et 2026 ont été revus par le conseil d’administration et il est important d’avoir de nouveaux revenus pour </w:t>
      </w:r>
      <w:proofErr w:type="spellStart"/>
      <w:r w:rsidRPr="003F01AA">
        <w:rPr>
          <w:rFonts w:ascii="Arial" w:hAnsi="Arial" w:cs="Arial"/>
          <w:color w:val="000000"/>
        </w:rPr>
        <w:t>l’asbl</w:t>
      </w:r>
      <w:proofErr w:type="spellEnd"/>
      <w:r w:rsidRPr="003F01AA">
        <w:rPr>
          <w:rFonts w:ascii="Arial" w:hAnsi="Arial" w:cs="Arial"/>
          <w:color w:val="000000"/>
        </w:rPr>
        <w:t>.</w:t>
      </w:r>
    </w:p>
    <w:p w14:paraId="79E2E179" w14:textId="21F0CE48" w:rsidR="003F01AA" w:rsidRDefault="003F01AA" w:rsidP="00607473">
      <w:pPr>
        <w:pStyle w:val="last-child"/>
        <w:shd w:val="clear" w:color="auto" w:fill="CBF0FF"/>
        <w:spacing w:before="0" w:beforeAutospacing="0" w:after="0" w:afterAutospacing="0" w:line="360" w:lineRule="atLeast"/>
        <w:jc w:val="center"/>
        <w:rPr>
          <w:rFonts w:ascii="Arial" w:hAnsi="Arial" w:cs="Arial"/>
          <w:color w:val="000000"/>
        </w:rPr>
      </w:pPr>
      <w:r w:rsidRPr="003F01AA">
        <w:rPr>
          <w:rFonts w:ascii="Arial" w:hAnsi="Arial" w:cs="Arial"/>
          <w:color w:val="000000"/>
        </w:rPr>
        <w:t>Pour continuer à offrir ses nombreux services aux membres, Pegasus a besoin des contributions de ses membres !</w:t>
      </w:r>
    </w:p>
    <w:p w14:paraId="36435A94" w14:textId="77777777" w:rsidR="00FB26F3" w:rsidRPr="003F01AA" w:rsidRDefault="00FB26F3" w:rsidP="00607473">
      <w:pPr>
        <w:pStyle w:val="last-child"/>
        <w:shd w:val="clear" w:color="auto" w:fill="CBF0FF"/>
        <w:spacing w:before="0" w:beforeAutospacing="0" w:after="0" w:afterAutospacing="0" w:line="360" w:lineRule="atLeast"/>
        <w:jc w:val="center"/>
        <w:rPr>
          <w:rFonts w:ascii="Arial" w:hAnsi="Arial" w:cs="Arial"/>
          <w:color w:val="000000"/>
        </w:rPr>
      </w:pPr>
    </w:p>
    <w:p w14:paraId="136E10F8" w14:textId="7327BA96" w:rsidR="00607473" w:rsidRPr="0054462F" w:rsidRDefault="003F01AA" w:rsidP="0054462F">
      <w:pPr>
        <w:pStyle w:val="Titre1"/>
        <w:shd w:val="clear" w:color="auto" w:fill="0EACAC"/>
        <w:spacing w:before="0" w:beforeAutospacing="0" w:after="0" w:afterAutospacing="0" w:line="698" w:lineRule="atLeast"/>
        <w:jc w:val="center"/>
        <w:rPr>
          <w:rFonts w:ascii="Playfair Display" w:hAnsi="Playfair Display"/>
          <w:color w:val="000000"/>
          <w:sz w:val="44"/>
          <w:szCs w:val="44"/>
        </w:rPr>
      </w:pPr>
      <w:r w:rsidRPr="003F01AA">
        <w:rPr>
          <w:rFonts w:ascii="Playfair Display" w:hAnsi="Playfair Display"/>
          <w:color w:val="FFFFFF"/>
          <w:sz w:val="44"/>
          <w:szCs w:val="44"/>
        </w:rPr>
        <w:t>Augmentation des frais d’inscription à partir</w:t>
      </w:r>
      <w:r w:rsidR="00C212E9">
        <w:rPr>
          <w:rFonts w:ascii="Playfair Display" w:hAnsi="Playfair Display"/>
          <w:color w:val="FFFFFF"/>
          <w:sz w:val="44"/>
          <w:szCs w:val="44"/>
        </w:rPr>
        <w:t xml:space="preserve"> </w:t>
      </w:r>
      <w:r w:rsidRPr="003F01AA">
        <w:rPr>
          <w:rFonts w:ascii="Playfair Display" w:hAnsi="Playfair Display"/>
          <w:color w:val="FFFFFF"/>
          <w:sz w:val="44"/>
          <w:szCs w:val="44"/>
        </w:rPr>
        <w:t>de 2025</w:t>
      </w:r>
    </w:p>
    <w:tbl>
      <w:tblPr>
        <w:tblW w:w="5000" w:type="pct"/>
        <w:shd w:val="clear" w:color="auto" w:fill="FFFFFF"/>
        <w:tblCellMar>
          <w:left w:w="0" w:type="dxa"/>
          <w:right w:w="0" w:type="dxa"/>
        </w:tblCellMar>
        <w:tblLook w:val="04A0" w:firstRow="1" w:lastRow="0" w:firstColumn="1" w:lastColumn="0" w:noHBand="0" w:noVBand="1"/>
      </w:tblPr>
      <w:tblGrid>
        <w:gridCol w:w="9072"/>
      </w:tblGrid>
      <w:tr w:rsidR="00E0528B" w:rsidRPr="00E0528B" w14:paraId="1A0F0C19" w14:textId="77777777" w:rsidTr="00E0528B">
        <w:tc>
          <w:tcPr>
            <w:tcW w:w="0" w:type="auto"/>
            <w:shd w:val="clear" w:color="auto" w:fill="FFFFFF"/>
            <w:hideMark/>
          </w:tcPr>
          <w:tbl>
            <w:tblPr>
              <w:tblW w:w="9900" w:type="dxa"/>
              <w:jc w:val="center"/>
              <w:tblCellMar>
                <w:left w:w="0" w:type="dxa"/>
                <w:right w:w="0" w:type="dxa"/>
              </w:tblCellMar>
              <w:tblLook w:val="04A0" w:firstRow="1" w:lastRow="0" w:firstColumn="1" w:lastColumn="0" w:noHBand="0" w:noVBand="1"/>
            </w:tblPr>
            <w:tblGrid>
              <w:gridCol w:w="9072"/>
            </w:tblGrid>
            <w:tr w:rsidR="00E0528B" w:rsidRPr="00E0528B" w14:paraId="648F32A8" w14:textId="77777777">
              <w:trPr>
                <w:jc w:val="center"/>
              </w:trPr>
              <w:tc>
                <w:tcPr>
                  <w:tcW w:w="0" w:type="auto"/>
                  <w:shd w:val="clear" w:color="auto" w:fill="FFFFFF"/>
                  <w:hideMark/>
                </w:tcPr>
                <w:tbl>
                  <w:tblPr>
                    <w:tblW w:w="9900" w:type="dxa"/>
                    <w:tblInd w:w="402" w:type="dxa"/>
                    <w:tblCellMar>
                      <w:left w:w="0" w:type="dxa"/>
                      <w:right w:w="0" w:type="dxa"/>
                    </w:tblCellMar>
                    <w:tblLook w:val="04A0" w:firstRow="1" w:lastRow="0" w:firstColumn="1" w:lastColumn="0" w:noHBand="0" w:noVBand="1"/>
                  </w:tblPr>
                  <w:tblGrid>
                    <w:gridCol w:w="9900"/>
                  </w:tblGrid>
                  <w:tr w:rsidR="00E0528B" w:rsidRPr="00E0528B" w14:paraId="1BA2A283" w14:textId="77777777" w:rsidTr="00BE4D37">
                    <w:tc>
                      <w:tcPr>
                        <w:tcW w:w="0" w:type="auto"/>
                        <w:hideMark/>
                      </w:tcPr>
                      <w:p w14:paraId="39701356" w14:textId="77777777" w:rsidR="00E0528B" w:rsidRPr="00E0528B" w:rsidRDefault="00E0528B" w:rsidP="00E0528B">
                        <w:pPr>
                          <w:rPr>
                            <w:rFonts w:ascii="Times New Roman" w:eastAsia="Times New Roman" w:hAnsi="Times New Roman" w:cs="Times New Roman"/>
                            <w:sz w:val="24"/>
                            <w:szCs w:val="24"/>
                          </w:rPr>
                        </w:pPr>
                      </w:p>
                    </w:tc>
                  </w:tr>
                </w:tbl>
                <w:p w14:paraId="49412E04" w14:textId="77777777" w:rsidR="00E0528B" w:rsidRPr="00E0528B" w:rsidRDefault="00E0528B" w:rsidP="00E0528B">
                  <w:pPr>
                    <w:rPr>
                      <w:rFonts w:ascii="Times New Roman" w:eastAsia="Times New Roman" w:hAnsi="Times New Roman" w:cs="Times New Roman"/>
                      <w:sz w:val="24"/>
                      <w:szCs w:val="24"/>
                    </w:rPr>
                  </w:pPr>
                </w:p>
              </w:tc>
            </w:tr>
          </w:tbl>
          <w:p w14:paraId="649743C0" w14:textId="77777777" w:rsidR="00E0528B" w:rsidRPr="00E0528B" w:rsidRDefault="00E0528B" w:rsidP="00E0528B">
            <w:pPr>
              <w:jc w:val="center"/>
              <w:rPr>
                <w:rFonts w:ascii="Times New Roman" w:eastAsia="Times New Roman" w:hAnsi="Times New Roman" w:cs="Times New Roman"/>
                <w:color w:val="000000"/>
                <w:sz w:val="27"/>
                <w:szCs w:val="27"/>
              </w:rPr>
            </w:pPr>
          </w:p>
        </w:tc>
      </w:tr>
      <w:tr w:rsidR="00E0528B" w:rsidRPr="00E0528B" w14:paraId="1D8383B2" w14:textId="77777777" w:rsidTr="00E0528B">
        <w:tc>
          <w:tcPr>
            <w:tcW w:w="0" w:type="auto"/>
            <w:shd w:val="clear" w:color="auto" w:fill="FFFFFF"/>
            <w:hideMark/>
          </w:tcPr>
          <w:tbl>
            <w:tblPr>
              <w:tblW w:w="9900" w:type="dxa"/>
              <w:jc w:val="center"/>
              <w:tblCellMar>
                <w:left w:w="0" w:type="dxa"/>
                <w:right w:w="0" w:type="dxa"/>
              </w:tblCellMar>
              <w:tblLook w:val="04A0" w:firstRow="1" w:lastRow="0" w:firstColumn="1" w:lastColumn="0" w:noHBand="0" w:noVBand="1"/>
            </w:tblPr>
            <w:tblGrid>
              <w:gridCol w:w="9900"/>
            </w:tblGrid>
            <w:tr w:rsidR="00E0528B" w:rsidRPr="00E0528B" w14:paraId="0E108C89"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900"/>
                  </w:tblGrid>
                  <w:tr w:rsidR="00E0528B" w:rsidRPr="00E0528B" w14:paraId="4527E15E"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900"/>
                        </w:tblGrid>
                        <w:tr w:rsidR="00E0528B" w:rsidRPr="00E0528B" w14:paraId="4C5A3952" w14:textId="77777777">
                          <w:tc>
                            <w:tcPr>
                              <w:tcW w:w="5000" w:type="pct"/>
                              <w:hideMark/>
                            </w:tcPr>
                            <w:tbl>
                              <w:tblPr>
                                <w:tblW w:w="5000" w:type="pct"/>
                                <w:tblCellMar>
                                  <w:left w:w="0" w:type="dxa"/>
                                  <w:right w:w="0" w:type="dxa"/>
                                </w:tblCellMar>
                                <w:tblLook w:val="04A0" w:firstRow="1" w:lastRow="0" w:firstColumn="1" w:lastColumn="0" w:noHBand="0" w:noVBand="1"/>
                              </w:tblPr>
                              <w:tblGrid>
                                <w:gridCol w:w="9900"/>
                              </w:tblGrid>
                              <w:tr w:rsidR="00E0528B" w:rsidRPr="00E0528B" w14:paraId="2073D3E1" w14:textId="77777777">
                                <w:tc>
                                  <w:tcPr>
                                    <w:tcW w:w="0" w:type="auto"/>
                                    <w:hideMark/>
                                  </w:tcPr>
                                  <w:tbl>
                                    <w:tblPr>
                                      <w:tblW w:w="5000" w:type="pct"/>
                                      <w:tblCellSpacing w:w="15" w:type="dxa"/>
                                      <w:shd w:val="clear" w:color="auto" w:fill="CBF0FF"/>
                                      <w:tblCellMar>
                                        <w:top w:w="15" w:type="dxa"/>
                                        <w:left w:w="15" w:type="dxa"/>
                                        <w:bottom w:w="15" w:type="dxa"/>
                                        <w:right w:w="15" w:type="dxa"/>
                                      </w:tblCellMar>
                                      <w:tblLook w:val="04A0" w:firstRow="1" w:lastRow="0" w:firstColumn="1" w:lastColumn="0" w:noHBand="0" w:noVBand="1"/>
                                    </w:tblPr>
                                    <w:tblGrid>
                                      <w:gridCol w:w="9900"/>
                                    </w:tblGrid>
                                    <w:tr w:rsidR="00E0528B" w:rsidRPr="00E0528B" w14:paraId="663B5B0D" w14:textId="77777777">
                                      <w:trPr>
                                        <w:tblCellSpacing w:w="15" w:type="dxa"/>
                                      </w:trPr>
                                      <w:tc>
                                        <w:tcPr>
                                          <w:tcW w:w="0" w:type="auto"/>
                                          <w:shd w:val="clear" w:color="auto" w:fill="CBF0FF"/>
                                          <w:tcMar>
                                            <w:top w:w="180" w:type="dxa"/>
                                            <w:left w:w="360" w:type="dxa"/>
                                            <w:bottom w:w="180" w:type="dxa"/>
                                            <w:right w:w="360" w:type="dxa"/>
                                          </w:tcMar>
                                          <w:vAlign w:val="center"/>
                                          <w:hideMark/>
                                        </w:tcPr>
                                        <w:p w14:paraId="4E4FCB69" w14:textId="77777777" w:rsidR="00E0528B" w:rsidRPr="00E0528B" w:rsidRDefault="00E0528B" w:rsidP="00E0528B">
                                          <w:pPr>
                                            <w:spacing w:line="360" w:lineRule="atLeast"/>
                                            <w:jc w:val="center"/>
                                            <w:rPr>
                                              <w:rFonts w:ascii="Arial" w:eastAsia="Times New Roman" w:hAnsi="Arial" w:cs="Arial"/>
                                              <w:color w:val="000000"/>
                                              <w:sz w:val="24"/>
                                              <w:szCs w:val="24"/>
                                            </w:rPr>
                                          </w:pPr>
                                          <w:r w:rsidRPr="00E0528B">
                                            <w:rPr>
                                              <w:rFonts w:ascii="Arial" w:eastAsia="Times New Roman" w:hAnsi="Arial" w:cs="Arial"/>
                                              <w:color w:val="000000"/>
                                              <w:sz w:val="24"/>
                                              <w:szCs w:val="24"/>
                                            </w:rPr>
                                            <w:t>Compte tenu du</w:t>
                                          </w:r>
                                          <w:r w:rsidRPr="00E0528B">
                                            <w:rPr>
                                              <w:rFonts w:ascii="Arial" w:eastAsia="Times New Roman" w:hAnsi="Arial" w:cs="Arial"/>
                                              <w:b/>
                                              <w:bCs/>
                                              <w:color w:val="000000"/>
                                              <w:sz w:val="24"/>
                                              <w:szCs w:val="24"/>
                                            </w:rPr>
                                            <w:t> travail occasionné </w:t>
                                          </w:r>
                                          <w:r w:rsidRPr="00E0528B">
                                            <w:rPr>
                                              <w:rFonts w:ascii="Arial" w:eastAsia="Times New Roman" w:hAnsi="Arial" w:cs="Arial"/>
                                              <w:color w:val="000000"/>
                                              <w:sz w:val="24"/>
                                              <w:szCs w:val="24"/>
                                            </w:rPr>
                                            <w:t>par l’inscription d’un nouvel expat et dans un souci d’avoir plus de revenus pour Pegasus, les frais d’inscription seront également augmentés de 10€ en janvier 2025.</w:t>
                                          </w:r>
                                        </w:p>
                                      </w:tc>
                                    </w:tr>
                                  </w:tbl>
                                  <w:p w14:paraId="0E20EEBF" w14:textId="77777777" w:rsidR="00E0528B" w:rsidRPr="00E0528B" w:rsidRDefault="00E0528B" w:rsidP="00E0528B">
                                    <w:pPr>
                                      <w:rPr>
                                        <w:rFonts w:ascii="Times New Roman" w:eastAsia="Times New Roman" w:hAnsi="Times New Roman" w:cs="Times New Roman"/>
                                        <w:sz w:val="24"/>
                                        <w:szCs w:val="24"/>
                                      </w:rPr>
                                    </w:pPr>
                                  </w:p>
                                </w:tc>
                              </w:tr>
                            </w:tbl>
                            <w:p w14:paraId="169424F3" w14:textId="77777777" w:rsidR="00E0528B" w:rsidRPr="00E0528B" w:rsidRDefault="00E0528B" w:rsidP="00E0528B">
                              <w:pPr>
                                <w:rPr>
                                  <w:rFonts w:ascii="Times New Roman" w:eastAsia="Times New Roman" w:hAnsi="Times New Roman" w:cs="Times New Roman"/>
                                  <w:sz w:val="24"/>
                                  <w:szCs w:val="24"/>
                                </w:rPr>
                              </w:pPr>
                            </w:p>
                          </w:tc>
                        </w:tr>
                      </w:tbl>
                      <w:p w14:paraId="3C55DDB9" w14:textId="77777777" w:rsidR="00E0528B" w:rsidRPr="00E0528B" w:rsidRDefault="00E0528B" w:rsidP="00E0528B">
                        <w:pPr>
                          <w:rPr>
                            <w:rFonts w:ascii="Times New Roman" w:eastAsia="Times New Roman" w:hAnsi="Times New Roman" w:cs="Times New Roman"/>
                            <w:sz w:val="24"/>
                            <w:szCs w:val="24"/>
                          </w:rPr>
                        </w:pPr>
                      </w:p>
                    </w:tc>
                  </w:tr>
                </w:tbl>
                <w:p w14:paraId="25FDA0DA" w14:textId="77777777" w:rsidR="00E0528B" w:rsidRPr="00E0528B" w:rsidRDefault="00E0528B" w:rsidP="00E0528B">
                  <w:pPr>
                    <w:rPr>
                      <w:rFonts w:ascii="Times New Roman" w:eastAsia="Times New Roman" w:hAnsi="Times New Roman" w:cs="Times New Roman"/>
                      <w:sz w:val="24"/>
                      <w:szCs w:val="24"/>
                    </w:rPr>
                  </w:pPr>
                </w:p>
              </w:tc>
            </w:tr>
          </w:tbl>
          <w:p w14:paraId="2BEC263C" w14:textId="77777777" w:rsidR="00E0528B" w:rsidRPr="00E0528B" w:rsidRDefault="00E0528B" w:rsidP="00E0528B">
            <w:pPr>
              <w:jc w:val="center"/>
              <w:rPr>
                <w:rFonts w:ascii="Times New Roman" w:eastAsia="Times New Roman" w:hAnsi="Times New Roman" w:cs="Times New Roman"/>
                <w:color w:val="000000"/>
                <w:sz w:val="27"/>
                <w:szCs w:val="27"/>
              </w:rPr>
            </w:pPr>
          </w:p>
        </w:tc>
      </w:tr>
    </w:tbl>
    <w:p w14:paraId="71A66F16" w14:textId="77777777" w:rsidR="00FB26F3" w:rsidRDefault="00FB26F3" w:rsidP="003F01AA">
      <w:pPr>
        <w:pStyle w:val="En-tte"/>
        <w:tabs>
          <w:tab w:val="clear" w:pos="4536"/>
          <w:tab w:val="left" w:pos="3740"/>
        </w:tabs>
        <w:rPr>
          <w:rFonts w:ascii="Arial" w:hAnsi="Arial" w:cs="Arial"/>
          <w:color w:val="000000"/>
          <w:sz w:val="26"/>
          <w:szCs w:val="26"/>
          <w:shd w:val="clear" w:color="auto" w:fill="CBF0FF"/>
        </w:rPr>
      </w:pPr>
    </w:p>
    <w:p w14:paraId="4621E758" w14:textId="77777777" w:rsidR="00FB26F3" w:rsidRDefault="00FB26F3" w:rsidP="003F01AA">
      <w:pPr>
        <w:pStyle w:val="En-tte"/>
        <w:tabs>
          <w:tab w:val="clear" w:pos="4536"/>
          <w:tab w:val="left" w:pos="3740"/>
        </w:tabs>
        <w:rPr>
          <w:rFonts w:ascii="Arial" w:hAnsi="Arial" w:cs="Arial"/>
          <w:color w:val="000000"/>
          <w:sz w:val="26"/>
          <w:szCs w:val="26"/>
          <w:shd w:val="clear" w:color="auto" w:fill="CBF0FF"/>
        </w:rPr>
      </w:pPr>
    </w:p>
    <w:p w14:paraId="42F2516E" w14:textId="77777777" w:rsidR="00FB26F3" w:rsidRDefault="00FB26F3" w:rsidP="003F01AA">
      <w:pPr>
        <w:pStyle w:val="En-tte"/>
        <w:tabs>
          <w:tab w:val="clear" w:pos="4536"/>
          <w:tab w:val="left" w:pos="3740"/>
        </w:tabs>
        <w:rPr>
          <w:rFonts w:ascii="Arial" w:hAnsi="Arial" w:cs="Arial"/>
          <w:color w:val="000000"/>
          <w:sz w:val="26"/>
          <w:szCs w:val="26"/>
          <w:shd w:val="clear" w:color="auto" w:fill="CBF0FF"/>
        </w:rPr>
      </w:pPr>
    </w:p>
    <w:p w14:paraId="35579A72" w14:textId="77777777" w:rsidR="00FB26F3" w:rsidRDefault="00FB26F3" w:rsidP="003F01AA">
      <w:pPr>
        <w:pStyle w:val="En-tte"/>
        <w:tabs>
          <w:tab w:val="clear" w:pos="4536"/>
          <w:tab w:val="left" w:pos="3740"/>
        </w:tabs>
        <w:rPr>
          <w:rFonts w:ascii="Arial" w:hAnsi="Arial" w:cs="Arial"/>
          <w:color w:val="000000"/>
          <w:sz w:val="26"/>
          <w:szCs w:val="26"/>
          <w:shd w:val="clear" w:color="auto" w:fill="CBF0FF"/>
        </w:rPr>
      </w:pPr>
    </w:p>
    <w:p w14:paraId="5A85B0CF" w14:textId="77777777" w:rsidR="00FB26F3" w:rsidRDefault="00FB26F3" w:rsidP="003F01AA">
      <w:pPr>
        <w:pStyle w:val="En-tte"/>
        <w:tabs>
          <w:tab w:val="clear" w:pos="4536"/>
          <w:tab w:val="left" w:pos="3740"/>
        </w:tabs>
        <w:rPr>
          <w:rFonts w:ascii="Arial" w:hAnsi="Arial" w:cs="Arial"/>
          <w:color w:val="000000"/>
          <w:sz w:val="26"/>
          <w:szCs w:val="26"/>
          <w:shd w:val="clear" w:color="auto" w:fill="CBF0FF"/>
        </w:rPr>
      </w:pPr>
    </w:p>
    <w:p w14:paraId="174F52A5" w14:textId="77777777" w:rsidR="00FB26F3" w:rsidRDefault="00FB26F3" w:rsidP="003F01AA">
      <w:pPr>
        <w:pStyle w:val="En-tte"/>
        <w:tabs>
          <w:tab w:val="clear" w:pos="4536"/>
          <w:tab w:val="left" w:pos="3740"/>
        </w:tabs>
        <w:rPr>
          <w:rFonts w:ascii="Arial" w:hAnsi="Arial" w:cs="Arial"/>
          <w:color w:val="000000"/>
          <w:sz w:val="26"/>
          <w:szCs w:val="26"/>
          <w:shd w:val="clear" w:color="auto" w:fill="CBF0FF"/>
        </w:rPr>
      </w:pPr>
    </w:p>
    <w:p w14:paraId="14F364A9" w14:textId="77777777" w:rsidR="00FB26F3" w:rsidRDefault="00FB26F3" w:rsidP="003F01AA">
      <w:pPr>
        <w:pStyle w:val="En-tte"/>
        <w:tabs>
          <w:tab w:val="clear" w:pos="4536"/>
          <w:tab w:val="left" w:pos="3740"/>
        </w:tabs>
        <w:rPr>
          <w:rFonts w:ascii="Arial" w:hAnsi="Arial" w:cs="Arial"/>
          <w:color w:val="000000"/>
          <w:sz w:val="26"/>
          <w:szCs w:val="26"/>
          <w:shd w:val="clear" w:color="auto" w:fill="CBF0FF"/>
        </w:rPr>
      </w:pPr>
    </w:p>
    <w:p w14:paraId="667E131D" w14:textId="77777777" w:rsidR="00FB26F3" w:rsidRPr="003F01AA" w:rsidRDefault="00FB26F3" w:rsidP="003F01AA">
      <w:pPr>
        <w:pStyle w:val="En-tte"/>
        <w:tabs>
          <w:tab w:val="clear" w:pos="4536"/>
          <w:tab w:val="left" w:pos="3740"/>
        </w:tabs>
        <w:rPr>
          <w:rFonts w:ascii="Arial" w:hAnsi="Arial" w:cs="Arial"/>
          <w:color w:val="000000"/>
          <w:sz w:val="26"/>
          <w:szCs w:val="26"/>
          <w:shd w:val="clear" w:color="auto" w:fill="CBF0FF"/>
        </w:rPr>
      </w:pPr>
    </w:p>
    <w:p w14:paraId="71D5B0E7" w14:textId="77777777" w:rsidR="003F01AA" w:rsidRPr="00826995" w:rsidRDefault="003F01AA" w:rsidP="003F01AA">
      <w:pPr>
        <w:shd w:val="clear" w:color="auto" w:fill="0EACAC"/>
        <w:spacing w:line="698" w:lineRule="atLeast"/>
        <w:jc w:val="center"/>
        <w:outlineLvl w:val="0"/>
        <w:rPr>
          <w:rFonts w:ascii="Playfair Display" w:eastAsia="Times New Roman" w:hAnsi="Playfair Display" w:cs="Times New Roman"/>
          <w:b/>
          <w:bCs/>
          <w:color w:val="000000"/>
          <w:kern w:val="36"/>
          <w:sz w:val="44"/>
          <w:szCs w:val="44"/>
        </w:rPr>
      </w:pPr>
      <w:r w:rsidRPr="00826995">
        <w:rPr>
          <w:rFonts w:ascii="Playfair Display" w:eastAsia="Times New Roman" w:hAnsi="Playfair Display" w:cs="Times New Roman"/>
          <w:b/>
          <w:bCs/>
          <w:color w:val="FFFFFF"/>
          <w:kern w:val="36"/>
          <w:sz w:val="44"/>
          <w:szCs w:val="44"/>
        </w:rPr>
        <w:lastRenderedPageBreak/>
        <w:t>Accords-cadres avec des fiscalistes pour des prix plus avantageux pour les membres</w:t>
      </w:r>
    </w:p>
    <w:p w14:paraId="2DF08D39" w14:textId="77777777" w:rsidR="003F01AA" w:rsidRDefault="003F01AA" w:rsidP="003F01AA">
      <w:pPr>
        <w:pStyle w:val="NormalWeb"/>
        <w:shd w:val="clear" w:color="auto" w:fill="CBF0FF"/>
        <w:spacing w:before="0" w:beforeAutospacing="0" w:after="0" w:line="360" w:lineRule="atLeast"/>
        <w:jc w:val="center"/>
        <w:rPr>
          <w:rFonts w:ascii="Arial" w:hAnsi="Arial" w:cs="Arial"/>
          <w:color w:val="000000"/>
          <w:sz w:val="26"/>
          <w:szCs w:val="26"/>
        </w:rPr>
      </w:pPr>
    </w:p>
    <w:p w14:paraId="7F76A63F" w14:textId="77777777" w:rsidR="00FB26F3" w:rsidRPr="00FB26F3" w:rsidRDefault="00FB26F3" w:rsidP="00FB26F3">
      <w:pPr>
        <w:shd w:val="clear" w:color="auto" w:fill="CBF0FF"/>
        <w:spacing w:line="360" w:lineRule="atLeast"/>
        <w:jc w:val="center"/>
        <w:rPr>
          <w:rFonts w:ascii="Arial" w:eastAsia="Times New Roman" w:hAnsi="Arial" w:cs="Arial"/>
          <w:color w:val="000000"/>
          <w:sz w:val="27"/>
          <w:szCs w:val="27"/>
        </w:rPr>
      </w:pPr>
      <w:r w:rsidRPr="00FB26F3">
        <w:rPr>
          <w:rFonts w:ascii="Arial" w:eastAsia="Times New Roman" w:hAnsi="Arial" w:cs="Arial"/>
          <w:color w:val="000000"/>
          <w:sz w:val="26"/>
          <w:szCs w:val="26"/>
        </w:rPr>
        <w:t>Pegasus a signé un </w:t>
      </w:r>
      <w:r w:rsidRPr="00FB26F3">
        <w:rPr>
          <w:rFonts w:ascii="Arial" w:eastAsia="Times New Roman" w:hAnsi="Arial" w:cs="Arial"/>
          <w:b/>
          <w:bCs/>
          <w:color w:val="000000"/>
          <w:sz w:val="26"/>
          <w:szCs w:val="26"/>
        </w:rPr>
        <w:t>accord-cadre</w:t>
      </w:r>
      <w:r w:rsidRPr="00FB26F3">
        <w:rPr>
          <w:rFonts w:ascii="Arial" w:eastAsia="Times New Roman" w:hAnsi="Arial" w:cs="Arial"/>
          <w:color w:val="000000"/>
          <w:sz w:val="26"/>
          <w:szCs w:val="26"/>
        </w:rPr>
        <w:t> avec </w:t>
      </w:r>
      <w:r w:rsidRPr="00FB26F3">
        <w:rPr>
          <w:rFonts w:ascii="Arial" w:eastAsia="Times New Roman" w:hAnsi="Arial" w:cs="Arial"/>
          <w:b/>
          <w:bCs/>
          <w:color w:val="000000"/>
          <w:sz w:val="26"/>
          <w:szCs w:val="26"/>
        </w:rPr>
        <w:t xml:space="preserve">Monsieur Jan Van </w:t>
      </w:r>
      <w:proofErr w:type="spellStart"/>
      <w:r w:rsidRPr="00FB26F3">
        <w:rPr>
          <w:rFonts w:ascii="Arial" w:eastAsia="Times New Roman" w:hAnsi="Arial" w:cs="Arial"/>
          <w:b/>
          <w:bCs/>
          <w:color w:val="000000"/>
          <w:sz w:val="26"/>
          <w:szCs w:val="26"/>
        </w:rPr>
        <w:t>Langendonck</w:t>
      </w:r>
      <w:proofErr w:type="spellEnd"/>
      <w:r w:rsidRPr="00FB26F3">
        <w:rPr>
          <w:rFonts w:ascii="Arial" w:eastAsia="Times New Roman" w:hAnsi="Arial" w:cs="Arial"/>
          <w:b/>
          <w:bCs/>
          <w:color w:val="000000"/>
          <w:sz w:val="26"/>
          <w:szCs w:val="26"/>
        </w:rPr>
        <w:t xml:space="preserve"> (de Van </w:t>
      </w:r>
      <w:proofErr w:type="spellStart"/>
      <w:r w:rsidRPr="00FB26F3">
        <w:rPr>
          <w:rFonts w:ascii="Arial" w:eastAsia="Times New Roman" w:hAnsi="Arial" w:cs="Arial"/>
          <w:b/>
          <w:bCs/>
          <w:color w:val="000000"/>
          <w:sz w:val="26"/>
          <w:szCs w:val="26"/>
        </w:rPr>
        <w:t>Langendonck</w:t>
      </w:r>
      <w:proofErr w:type="spellEnd"/>
      <w:r w:rsidRPr="00FB26F3">
        <w:rPr>
          <w:rFonts w:ascii="Arial" w:eastAsia="Times New Roman" w:hAnsi="Arial" w:cs="Arial"/>
          <w:b/>
          <w:bCs/>
          <w:color w:val="000000"/>
          <w:sz w:val="26"/>
          <w:szCs w:val="26"/>
        </w:rPr>
        <w:t xml:space="preserve"> &amp; </w:t>
      </w:r>
      <w:proofErr w:type="spellStart"/>
      <w:r w:rsidRPr="00FB26F3">
        <w:rPr>
          <w:rFonts w:ascii="Arial" w:eastAsia="Times New Roman" w:hAnsi="Arial" w:cs="Arial"/>
          <w:b/>
          <w:bCs/>
          <w:color w:val="000000"/>
          <w:sz w:val="26"/>
          <w:szCs w:val="26"/>
        </w:rPr>
        <w:t>Partners</w:t>
      </w:r>
      <w:proofErr w:type="spellEnd"/>
      <w:r w:rsidRPr="00FB26F3">
        <w:rPr>
          <w:rFonts w:ascii="Arial" w:eastAsia="Times New Roman" w:hAnsi="Arial" w:cs="Arial"/>
          <w:b/>
          <w:bCs/>
          <w:color w:val="000000"/>
          <w:sz w:val="26"/>
          <w:szCs w:val="26"/>
        </w:rPr>
        <w:t xml:space="preserve"> BV)</w:t>
      </w:r>
      <w:r w:rsidRPr="00FB26F3">
        <w:rPr>
          <w:rFonts w:ascii="Arial" w:eastAsia="Times New Roman" w:hAnsi="Arial" w:cs="Arial"/>
          <w:color w:val="000000"/>
          <w:sz w:val="26"/>
          <w:szCs w:val="26"/>
        </w:rPr>
        <w:t> pour qu’il donne</w:t>
      </w:r>
      <w:r w:rsidRPr="00FB26F3">
        <w:rPr>
          <w:rFonts w:ascii="Arial" w:eastAsia="Times New Roman" w:hAnsi="Arial" w:cs="Arial"/>
          <w:b/>
          <w:bCs/>
          <w:color w:val="000000"/>
          <w:sz w:val="26"/>
          <w:szCs w:val="26"/>
        </w:rPr>
        <w:t> des avis fiscaux </w:t>
      </w:r>
      <w:r w:rsidRPr="00FB26F3">
        <w:rPr>
          <w:rFonts w:ascii="Arial" w:eastAsia="Times New Roman" w:hAnsi="Arial" w:cs="Arial"/>
          <w:color w:val="000000"/>
          <w:sz w:val="26"/>
          <w:szCs w:val="26"/>
        </w:rPr>
        <w:t>aux ONG membres. Le tarif horaire est de </w:t>
      </w:r>
      <w:r w:rsidRPr="00FB26F3">
        <w:rPr>
          <w:rFonts w:ascii="Arial" w:eastAsia="Times New Roman" w:hAnsi="Arial" w:cs="Arial"/>
          <w:b/>
          <w:bCs/>
          <w:color w:val="000000"/>
          <w:sz w:val="26"/>
          <w:szCs w:val="26"/>
        </w:rPr>
        <w:t>175€ HTVA + 3% </w:t>
      </w:r>
      <w:r w:rsidRPr="00FB26F3">
        <w:rPr>
          <w:rFonts w:ascii="Arial" w:eastAsia="Times New Roman" w:hAnsi="Arial" w:cs="Arial"/>
          <w:color w:val="000000"/>
          <w:sz w:val="26"/>
          <w:szCs w:val="26"/>
        </w:rPr>
        <w:t>de frais généraux. Donc </w:t>
      </w:r>
      <w:r w:rsidRPr="00FB26F3">
        <w:rPr>
          <w:rFonts w:ascii="Arial" w:eastAsia="Times New Roman" w:hAnsi="Arial" w:cs="Arial"/>
          <w:b/>
          <w:bCs/>
          <w:color w:val="000000"/>
          <w:sz w:val="26"/>
          <w:szCs w:val="26"/>
        </w:rPr>
        <w:t>180,25€</w:t>
      </w:r>
      <w:r w:rsidRPr="00FB26F3">
        <w:rPr>
          <w:rFonts w:ascii="Arial" w:eastAsia="Times New Roman" w:hAnsi="Arial" w:cs="Arial"/>
          <w:color w:val="000000"/>
          <w:sz w:val="26"/>
          <w:szCs w:val="26"/>
        </w:rPr>
        <w:t> </w:t>
      </w:r>
      <w:r w:rsidRPr="00FB26F3">
        <w:rPr>
          <w:rFonts w:ascii="Arial" w:eastAsia="Times New Roman" w:hAnsi="Arial" w:cs="Arial"/>
          <w:b/>
          <w:bCs/>
          <w:color w:val="000000"/>
          <w:sz w:val="26"/>
          <w:szCs w:val="26"/>
        </w:rPr>
        <w:t>HTVA </w:t>
      </w:r>
      <w:r w:rsidRPr="00FB26F3">
        <w:rPr>
          <w:rFonts w:ascii="Arial" w:eastAsia="Times New Roman" w:hAnsi="Arial" w:cs="Arial"/>
          <w:color w:val="000000"/>
          <w:sz w:val="26"/>
          <w:szCs w:val="26"/>
        </w:rPr>
        <w:t>de l’heure.</w:t>
      </w:r>
    </w:p>
    <w:p w14:paraId="05D4AFCF" w14:textId="77777777" w:rsidR="00FB26F3" w:rsidRPr="00FB26F3" w:rsidRDefault="00FB26F3" w:rsidP="00FB26F3">
      <w:pPr>
        <w:shd w:val="clear" w:color="auto" w:fill="CBF0FF"/>
        <w:spacing w:line="360" w:lineRule="atLeast"/>
        <w:jc w:val="center"/>
        <w:rPr>
          <w:rFonts w:ascii="Arial" w:eastAsia="Times New Roman" w:hAnsi="Arial" w:cs="Arial"/>
          <w:color w:val="000000"/>
          <w:sz w:val="27"/>
          <w:szCs w:val="27"/>
        </w:rPr>
      </w:pPr>
      <w:r w:rsidRPr="00FB26F3">
        <w:rPr>
          <w:rFonts w:ascii="Arial" w:eastAsia="Times New Roman" w:hAnsi="Arial" w:cs="Arial"/>
          <w:color w:val="000000"/>
          <w:sz w:val="26"/>
          <w:szCs w:val="26"/>
        </w:rPr>
        <w:t>Vous pouvez </w:t>
      </w:r>
      <w:r w:rsidRPr="00FB26F3">
        <w:rPr>
          <w:rFonts w:ascii="Arial" w:eastAsia="Times New Roman" w:hAnsi="Arial" w:cs="Arial"/>
          <w:b/>
          <w:bCs/>
          <w:color w:val="000000"/>
          <w:sz w:val="26"/>
          <w:szCs w:val="26"/>
        </w:rPr>
        <w:t>directement</w:t>
      </w:r>
      <w:r w:rsidRPr="00FB26F3">
        <w:rPr>
          <w:rFonts w:ascii="Arial" w:eastAsia="Times New Roman" w:hAnsi="Arial" w:cs="Arial"/>
          <w:color w:val="000000"/>
          <w:sz w:val="26"/>
          <w:szCs w:val="26"/>
        </w:rPr>
        <w:t xml:space="preserve"> prendre contact avec Jan Van </w:t>
      </w:r>
      <w:proofErr w:type="spellStart"/>
      <w:r w:rsidRPr="00FB26F3">
        <w:rPr>
          <w:rFonts w:ascii="Arial" w:eastAsia="Times New Roman" w:hAnsi="Arial" w:cs="Arial"/>
          <w:color w:val="000000"/>
          <w:sz w:val="26"/>
          <w:szCs w:val="26"/>
        </w:rPr>
        <w:t>Langendonck</w:t>
      </w:r>
      <w:proofErr w:type="spellEnd"/>
      <w:r w:rsidRPr="00FB26F3">
        <w:rPr>
          <w:rFonts w:ascii="Arial" w:eastAsia="Times New Roman" w:hAnsi="Arial" w:cs="Arial"/>
          <w:color w:val="000000"/>
          <w:sz w:val="26"/>
          <w:szCs w:val="26"/>
        </w:rPr>
        <w:t xml:space="preserve"> (jan@vl-partners.be) en indiquant que vous êtes </w:t>
      </w:r>
      <w:r w:rsidRPr="00FB26F3">
        <w:rPr>
          <w:rFonts w:ascii="Arial" w:eastAsia="Times New Roman" w:hAnsi="Arial" w:cs="Arial"/>
          <w:b/>
          <w:bCs/>
          <w:color w:val="000000"/>
          <w:sz w:val="26"/>
          <w:szCs w:val="26"/>
        </w:rPr>
        <w:t>membre</w:t>
      </w:r>
      <w:r w:rsidRPr="00FB26F3">
        <w:rPr>
          <w:rFonts w:ascii="Arial" w:eastAsia="Times New Roman" w:hAnsi="Arial" w:cs="Arial"/>
          <w:color w:val="000000"/>
          <w:sz w:val="26"/>
          <w:szCs w:val="26"/>
        </w:rPr>
        <w:t> de Pegasus.</w:t>
      </w:r>
    </w:p>
    <w:p w14:paraId="4B69417C" w14:textId="77777777" w:rsidR="00FB26F3" w:rsidRPr="00FB26F3" w:rsidRDefault="00FB26F3" w:rsidP="00FB26F3">
      <w:pPr>
        <w:shd w:val="clear" w:color="auto" w:fill="CBF0FF"/>
        <w:spacing w:line="360" w:lineRule="atLeast"/>
        <w:jc w:val="center"/>
        <w:rPr>
          <w:rFonts w:ascii="Arial" w:eastAsia="Times New Roman" w:hAnsi="Arial" w:cs="Arial"/>
          <w:color w:val="000000"/>
          <w:sz w:val="27"/>
          <w:szCs w:val="27"/>
        </w:rPr>
      </w:pPr>
      <w:r w:rsidRPr="00FB26F3">
        <w:rPr>
          <w:rFonts w:ascii="Arial" w:eastAsia="Times New Roman" w:hAnsi="Arial" w:cs="Arial"/>
          <w:color w:val="000000"/>
          <w:sz w:val="26"/>
          <w:szCs w:val="26"/>
        </w:rPr>
        <w:t>Un autre accord-cadre est </w:t>
      </w:r>
      <w:r w:rsidRPr="00FB26F3">
        <w:rPr>
          <w:rFonts w:ascii="Arial" w:eastAsia="Times New Roman" w:hAnsi="Arial" w:cs="Arial"/>
          <w:b/>
          <w:bCs/>
          <w:color w:val="000000"/>
          <w:sz w:val="26"/>
          <w:szCs w:val="26"/>
        </w:rPr>
        <w:t>en cours de finalisation avec KPMG</w:t>
      </w:r>
      <w:r w:rsidRPr="00FB26F3">
        <w:rPr>
          <w:rFonts w:ascii="Arial" w:eastAsia="Times New Roman" w:hAnsi="Arial" w:cs="Arial"/>
          <w:color w:val="000000"/>
          <w:sz w:val="26"/>
          <w:szCs w:val="26"/>
        </w:rPr>
        <w:t>. Leur offre vous sera également présentée.</w:t>
      </w:r>
    </w:p>
    <w:p w14:paraId="20020F1C" w14:textId="77777777" w:rsidR="00FB26F3" w:rsidRPr="00FB26F3" w:rsidRDefault="00FB26F3" w:rsidP="00FB26F3">
      <w:pPr>
        <w:shd w:val="clear" w:color="auto" w:fill="CBF0FF"/>
        <w:spacing w:line="360" w:lineRule="atLeast"/>
        <w:jc w:val="center"/>
        <w:rPr>
          <w:rFonts w:ascii="Arial" w:eastAsia="Times New Roman" w:hAnsi="Arial" w:cs="Arial"/>
          <w:color w:val="000000"/>
          <w:sz w:val="27"/>
          <w:szCs w:val="27"/>
        </w:rPr>
      </w:pPr>
      <w:r w:rsidRPr="00FB26F3">
        <w:rPr>
          <w:rFonts w:ascii="Arial" w:eastAsia="Times New Roman" w:hAnsi="Arial" w:cs="Arial"/>
          <w:color w:val="000000"/>
          <w:sz w:val="26"/>
          <w:szCs w:val="26"/>
        </w:rPr>
        <w:t>Chaque bureau fiscal signera aussi un accord particulier avec chaque ONG membre de Pegasus intéressée.</w:t>
      </w:r>
    </w:p>
    <w:p w14:paraId="4BB4CAD2" w14:textId="7245EBDE" w:rsidR="003F01AA" w:rsidRPr="003F01AA" w:rsidRDefault="003F01AA" w:rsidP="00FB26F3">
      <w:pPr>
        <w:pStyle w:val="NormalWeb"/>
        <w:shd w:val="clear" w:color="auto" w:fill="CBF0FF"/>
        <w:spacing w:before="0" w:beforeAutospacing="0" w:after="0" w:line="360" w:lineRule="atLeast"/>
        <w:jc w:val="center"/>
        <w:rPr>
          <w:rFonts w:ascii="Arial" w:hAnsi="Arial" w:cs="Arial"/>
          <w:color w:val="000000"/>
          <w:sz w:val="26"/>
          <w:szCs w:val="26"/>
        </w:rPr>
      </w:pPr>
    </w:p>
    <w:sectPr w:rsidR="003F01AA" w:rsidRPr="003F01AA" w:rsidSect="00CC27B9">
      <w:headerReference w:type="even" r:id="rId8"/>
      <w:headerReference w:type="default" r:id="rId9"/>
      <w:footerReference w:type="even" r:id="rId10"/>
      <w:footerReference w:type="default" r:id="rId11"/>
      <w:headerReference w:type="first" r:id="rId12"/>
      <w:footerReference w:type="first" r:id="rId13"/>
      <w:pgSz w:w="11906" w:h="16838"/>
      <w:pgMar w:top="56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DDC30" w14:textId="77777777" w:rsidR="006B692A" w:rsidRDefault="006B692A" w:rsidP="00CC27B9">
      <w:r>
        <w:separator/>
      </w:r>
    </w:p>
  </w:endnote>
  <w:endnote w:type="continuationSeparator" w:id="0">
    <w:p w14:paraId="2DE0B1E8" w14:textId="77777777" w:rsidR="006B692A" w:rsidRDefault="006B692A" w:rsidP="00CC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Light">
    <w:charset w:val="00"/>
    <w:family w:val="auto"/>
    <w:pitch w:val="variable"/>
    <w:sig w:usb0="A00000FF" w:usb1="5000E07B" w:usb2="00000000" w:usb3="00000000" w:csb0="00000193" w:csb1="00000000"/>
  </w:font>
  <w:font w:name="Playfair Display">
    <w:charset w:val="00"/>
    <w:family w:val="auto"/>
    <w:pitch w:val="variable"/>
    <w:sig w:usb0="20000207"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3F69" w14:textId="77777777" w:rsidR="00C44B21" w:rsidRDefault="00C44B2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472C4" w:themeColor="accent1"/>
      </w:rPr>
      <w:id w:val="718099669"/>
      <w:docPartObj>
        <w:docPartGallery w:val="Page Numbers (Bottom of Page)"/>
        <w:docPartUnique/>
      </w:docPartObj>
    </w:sdtPr>
    <w:sdtEndPr>
      <w:rPr>
        <w:color w:val="auto"/>
      </w:rPr>
    </w:sdtEndPr>
    <w:sdtContent>
      <w:sdt>
        <w:sdtPr>
          <w:rPr>
            <w:color w:val="4472C4" w:themeColor="accent1"/>
          </w:rPr>
          <w:id w:val="860082579"/>
          <w:docPartObj>
            <w:docPartGallery w:val="Page Numbers (Top of Page)"/>
            <w:docPartUnique/>
          </w:docPartObj>
        </w:sdtPr>
        <w:sdtEndPr>
          <w:rPr>
            <w:color w:val="auto"/>
          </w:rPr>
        </w:sdtEndPr>
        <w:sdtContent>
          <w:p w14:paraId="24D07955" w14:textId="77777777" w:rsidR="00B961B0" w:rsidRDefault="00B961B0" w:rsidP="007A7901">
            <w:pPr>
              <w:pStyle w:val="Pieddepage"/>
              <w:jc w:val="center"/>
              <w:rPr>
                <w:color w:val="548DD4"/>
                <w:sz w:val="18"/>
                <w:szCs w:val="18"/>
              </w:rPr>
            </w:pPr>
          </w:p>
          <w:p w14:paraId="6CCB6DE5" w14:textId="029C2031" w:rsidR="00B961B0" w:rsidRPr="006053A7" w:rsidRDefault="00B961B0" w:rsidP="008C5A9A">
            <w:pPr>
              <w:pStyle w:val="En-tte"/>
              <w:pBdr>
                <w:top w:val="single" w:sz="24" w:space="1" w:color="70AD47" w:themeColor="accent6"/>
              </w:pBdr>
            </w:pPr>
            <w:r w:rsidRPr="00090F23">
              <w:rPr>
                <w:rFonts w:cstheme="minorHAnsi"/>
                <w:b/>
                <w:color w:val="70AD47" w:themeColor="accent6"/>
                <w:sz w:val="24"/>
              </w:rPr>
              <w:t xml:space="preserve">Pegasus - asbl </w:t>
            </w:r>
            <w:r w:rsidRPr="00090F23">
              <w:rPr>
                <w:rFonts w:cstheme="minorHAnsi"/>
                <w:b/>
                <w:color w:val="70AD47" w:themeColor="accent6"/>
                <w:sz w:val="28"/>
              </w:rPr>
              <w:br/>
            </w:r>
            <w:r w:rsidRPr="00090F23">
              <w:rPr>
                <w:rFonts w:cstheme="minorHAnsi"/>
                <w:color w:val="70AD47" w:themeColor="accent6"/>
              </w:rPr>
              <w:t>Quai du Commerce 9 – 1000 Bruxelles</w:t>
            </w:r>
            <w:r w:rsidRPr="00090F23">
              <w:rPr>
                <w:rFonts w:cstheme="minorHAnsi"/>
                <w:color w:val="70AD47" w:themeColor="accent6"/>
              </w:rPr>
              <w:br/>
              <w:t xml:space="preserve">BCE : 0462.684.753 - RPM de Bruxelles </w:t>
            </w:r>
            <w:r>
              <w:rPr>
                <w:rFonts w:cstheme="minorHAnsi"/>
                <w:color w:val="70AD47" w:themeColor="accent6"/>
              </w:rPr>
              <w:br/>
              <w:t xml:space="preserve">Téléphone : </w:t>
            </w:r>
            <w:r w:rsidRPr="00090F23">
              <w:rPr>
                <w:rFonts w:cstheme="minorHAnsi"/>
                <w:color w:val="70AD47" w:themeColor="accent6"/>
              </w:rPr>
              <w:t>02/250.12.45</w:t>
            </w:r>
            <w:r w:rsidRPr="00090F23">
              <w:rPr>
                <w:rFonts w:cstheme="minorHAnsi"/>
                <w:color w:val="70AD47" w:themeColor="accent6"/>
              </w:rPr>
              <w:br/>
            </w:r>
            <w:hyperlink r:id="rId1" w:history="1">
              <w:r w:rsidRPr="00421B0C">
                <w:rPr>
                  <w:rStyle w:val="Lienhypertexte"/>
                </w:rPr>
                <w:t>info@pegasus-ngo.be</w:t>
              </w:r>
            </w:hyperlink>
            <w:r>
              <w:t xml:space="preserve"> </w:t>
            </w:r>
            <w:r w:rsidRPr="00934AEF">
              <w:rPr>
                <w:color w:val="70AD47" w:themeColor="accent6"/>
              </w:rPr>
              <w:t>-</w:t>
            </w:r>
            <w:r>
              <w:t xml:space="preserve"> </w:t>
            </w:r>
            <w:hyperlink r:id="rId2" w:history="1">
              <w:r w:rsidRPr="00421B0C">
                <w:rPr>
                  <w:rStyle w:val="Lienhypertexte"/>
                </w:rPr>
                <w:t>www.pegasus-ngo.be</w:t>
              </w:r>
            </w:hyperlink>
            <w:r>
              <w:rPr>
                <w:rFonts w:cstheme="minorHAnsi"/>
                <w:color w:val="4472C4" w:themeColor="accent1"/>
              </w:rPr>
              <w:t xml:space="preserve"> </w:t>
            </w:r>
            <w:r>
              <w:rPr>
                <w:rFonts w:cstheme="minorHAnsi"/>
                <w:color w:val="4472C4" w:themeColor="accent1"/>
              </w:rPr>
              <w:tab/>
            </w:r>
            <w:r>
              <w:rPr>
                <w:rFonts w:cstheme="minorHAnsi"/>
                <w:color w:val="4472C4" w:themeColor="accent1"/>
              </w:rPr>
              <w:tab/>
            </w:r>
            <w:r>
              <w:rPr>
                <w:lang w:val="fr-FR"/>
              </w:rPr>
              <w:t xml:space="preserve">Page </w:t>
            </w:r>
            <w:r>
              <w:rPr>
                <w:b/>
                <w:bCs/>
                <w:sz w:val="24"/>
                <w:szCs w:val="24"/>
              </w:rPr>
              <w:fldChar w:fldCharType="begin"/>
            </w:r>
            <w:r>
              <w:rPr>
                <w:b/>
                <w:bCs/>
              </w:rPr>
              <w:instrText>PAGE</w:instrText>
            </w:r>
            <w:r>
              <w:rPr>
                <w:b/>
                <w:bCs/>
                <w:sz w:val="24"/>
                <w:szCs w:val="24"/>
              </w:rPr>
              <w:fldChar w:fldCharType="separate"/>
            </w:r>
            <w:r w:rsidR="00C40986">
              <w:rPr>
                <w:b/>
                <w:bCs/>
                <w:noProof/>
              </w:rPr>
              <w:t>7</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C40986">
              <w:rPr>
                <w:b/>
                <w:bCs/>
                <w:noProof/>
              </w:rPr>
              <w:t>7</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039797"/>
      <w:docPartObj>
        <w:docPartGallery w:val="Page Numbers (Bottom of Page)"/>
        <w:docPartUnique/>
      </w:docPartObj>
    </w:sdtPr>
    <w:sdtEndPr/>
    <w:sdtContent>
      <w:sdt>
        <w:sdtPr>
          <w:id w:val="655345261"/>
          <w:docPartObj>
            <w:docPartGallery w:val="Page Numbers (Top of Page)"/>
            <w:docPartUnique/>
          </w:docPartObj>
        </w:sdtPr>
        <w:sdtEndPr/>
        <w:sdtContent>
          <w:p w14:paraId="1CA99335" w14:textId="1DE763CA" w:rsidR="00B961B0" w:rsidRDefault="00B961B0" w:rsidP="00F13D5D">
            <w:pPr>
              <w:pStyle w:val="Pieddepage"/>
              <w:jc w:val="center"/>
              <w:rPr>
                <w:color w:val="548DD4"/>
                <w:sz w:val="18"/>
                <w:szCs w:val="18"/>
              </w:rPr>
            </w:pPr>
          </w:p>
          <w:p w14:paraId="30812954" w14:textId="00272AC1" w:rsidR="00B961B0" w:rsidRDefault="00B961B0" w:rsidP="008C5A9A">
            <w:pPr>
              <w:pStyle w:val="En-tte"/>
              <w:pBdr>
                <w:top w:val="single" w:sz="24" w:space="1" w:color="70AD47" w:themeColor="accent6"/>
              </w:pBdr>
            </w:pPr>
            <w:r w:rsidRPr="00090F23">
              <w:rPr>
                <w:rFonts w:cstheme="minorHAnsi"/>
                <w:b/>
                <w:color w:val="70AD47" w:themeColor="accent6"/>
                <w:sz w:val="24"/>
              </w:rPr>
              <w:t xml:space="preserve">Pegasus </w:t>
            </w:r>
            <w:r w:rsidR="009B29AA">
              <w:rPr>
                <w:rFonts w:cstheme="minorHAnsi"/>
                <w:b/>
                <w:color w:val="70AD47" w:themeColor="accent6"/>
                <w:sz w:val="24"/>
              </w:rPr>
              <w:t>asbl</w:t>
            </w:r>
            <w:r w:rsidRPr="00090F23">
              <w:rPr>
                <w:rFonts w:cstheme="minorHAnsi"/>
                <w:b/>
                <w:color w:val="70AD47" w:themeColor="accent6"/>
                <w:sz w:val="28"/>
              </w:rPr>
              <w:br/>
            </w:r>
            <w:r w:rsidR="009B29AA" w:rsidRPr="00090F23">
              <w:rPr>
                <w:rFonts w:cstheme="minorHAnsi"/>
                <w:color w:val="70AD47" w:themeColor="accent6"/>
              </w:rPr>
              <w:t>Quai du Commerce 9 – 1000 Bruxelles</w:t>
            </w:r>
            <w:r w:rsidRPr="00090F23">
              <w:rPr>
                <w:rFonts w:cstheme="minorHAnsi"/>
                <w:color w:val="70AD47" w:themeColor="accent6"/>
              </w:rPr>
              <w:br/>
              <w:t>BCE : 0462.684.753</w:t>
            </w:r>
            <w:r w:rsidR="009B29AA">
              <w:rPr>
                <w:rFonts w:cstheme="minorHAnsi"/>
                <w:color w:val="70AD47" w:themeColor="accent6"/>
              </w:rPr>
              <w:t xml:space="preserve"> / KBO : 0462.684.753</w:t>
            </w:r>
            <w:r w:rsidRPr="00090F23">
              <w:rPr>
                <w:rFonts w:cstheme="minorHAnsi"/>
                <w:color w:val="70AD47" w:themeColor="accent6"/>
              </w:rPr>
              <w:t xml:space="preserve"> - </w:t>
            </w:r>
            <w:r w:rsidR="00E77256" w:rsidRPr="00090F23">
              <w:rPr>
                <w:rFonts w:cstheme="minorHAnsi"/>
                <w:color w:val="70AD47" w:themeColor="accent6"/>
              </w:rPr>
              <w:t>RPM de Bruxelles</w:t>
            </w:r>
            <w:r>
              <w:rPr>
                <w:rFonts w:cstheme="minorHAnsi"/>
                <w:color w:val="70AD47" w:themeColor="accent6"/>
              </w:rPr>
              <w:br/>
              <w:t>T</w:t>
            </w:r>
            <w:r w:rsidR="00E77256">
              <w:rPr>
                <w:rFonts w:cstheme="minorHAnsi"/>
                <w:color w:val="70AD47" w:themeColor="accent6"/>
              </w:rPr>
              <w:t>el</w:t>
            </w:r>
            <w:r>
              <w:rPr>
                <w:rFonts w:cstheme="minorHAnsi"/>
                <w:color w:val="70AD47" w:themeColor="accent6"/>
              </w:rPr>
              <w:t> : 02/</w:t>
            </w:r>
            <w:r w:rsidRPr="00090F23">
              <w:rPr>
                <w:rFonts w:cstheme="minorHAnsi"/>
                <w:color w:val="70AD47" w:themeColor="accent6"/>
              </w:rPr>
              <w:t>250.12.45</w:t>
            </w:r>
            <w:r w:rsidRPr="00090F23">
              <w:rPr>
                <w:rFonts w:cstheme="minorHAnsi"/>
                <w:color w:val="70AD47" w:themeColor="accent6"/>
              </w:rPr>
              <w:br/>
            </w:r>
            <w:hyperlink r:id="rId1" w:history="1">
              <w:r w:rsidRPr="00421B0C">
                <w:rPr>
                  <w:rStyle w:val="Lienhypertexte"/>
                </w:rPr>
                <w:t>info@pegasus-ngo.be</w:t>
              </w:r>
            </w:hyperlink>
            <w:r>
              <w:t xml:space="preserve"> </w:t>
            </w:r>
            <w:r w:rsidRPr="00934AEF">
              <w:rPr>
                <w:color w:val="70AD47" w:themeColor="accent6"/>
              </w:rPr>
              <w:t>-</w:t>
            </w:r>
            <w:r>
              <w:t xml:space="preserve"> </w:t>
            </w:r>
            <w:hyperlink r:id="rId2" w:history="1">
              <w:r w:rsidRPr="00421B0C">
                <w:rPr>
                  <w:rStyle w:val="Lienhypertexte"/>
                </w:rPr>
                <w:t>www.pegasus-ngo.be</w:t>
              </w:r>
            </w:hyperlink>
            <w:r>
              <w:t xml:space="preserve"> </w:t>
            </w:r>
            <w:r>
              <w:rPr>
                <w:rFonts w:cstheme="minorHAnsi"/>
                <w:color w:val="4472C4" w:themeColor="accent1"/>
              </w:rPr>
              <w:tab/>
            </w:r>
            <w:r>
              <w:rPr>
                <w:rFonts w:cstheme="minorHAnsi"/>
                <w:color w:val="4472C4" w:themeColor="accent1"/>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0D86" w14:textId="77777777" w:rsidR="006B692A" w:rsidRDefault="006B692A" w:rsidP="00CC27B9">
      <w:r>
        <w:separator/>
      </w:r>
    </w:p>
  </w:footnote>
  <w:footnote w:type="continuationSeparator" w:id="0">
    <w:p w14:paraId="621547B2" w14:textId="77777777" w:rsidR="006B692A" w:rsidRDefault="006B692A" w:rsidP="00CC2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E13DA" w14:textId="77777777" w:rsidR="00C44B21" w:rsidRDefault="00C44B2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D2C5" w14:textId="77777777" w:rsidR="00C44B21" w:rsidRDefault="00C44B2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77DB" w14:textId="6171834D" w:rsidR="00B961B0" w:rsidRDefault="00B961B0" w:rsidP="005F18B8">
    <w:pPr>
      <w:pStyle w:val="En-tte"/>
    </w:pPr>
    <w:r w:rsidRPr="007260B5">
      <w:rPr>
        <w:rFonts w:ascii="Calibri" w:hAnsi="Calibri" w:cs="Calibri"/>
        <w:noProof/>
        <w:lang w:eastAsia="fr-BE"/>
      </w:rPr>
      <w:drawing>
        <wp:inline distT="0" distB="0" distL="0" distR="0" wp14:anchorId="5AC6F86A" wp14:editId="7FB569A3">
          <wp:extent cx="2208169" cy="647700"/>
          <wp:effectExtent l="0" t="0" r="190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
                  <a:stretch>
                    <a:fillRect/>
                  </a:stretch>
                </pic:blipFill>
                <pic:spPr>
                  <a:xfrm>
                    <a:off x="0" y="0"/>
                    <a:ext cx="2216128" cy="6500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F62"/>
    <w:multiLevelType w:val="hybridMultilevel"/>
    <w:tmpl w:val="55AE85C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09511E"/>
    <w:multiLevelType w:val="multilevel"/>
    <w:tmpl w:val="9830E6B0"/>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21FF68F7"/>
    <w:multiLevelType w:val="multilevel"/>
    <w:tmpl w:val="5430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922E21"/>
    <w:multiLevelType w:val="multilevel"/>
    <w:tmpl w:val="9830E6B0"/>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33CC4D69"/>
    <w:multiLevelType w:val="hybridMultilevel"/>
    <w:tmpl w:val="F398C90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70B519D"/>
    <w:multiLevelType w:val="hybridMultilevel"/>
    <w:tmpl w:val="8BFCAC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2EE6AC0"/>
    <w:multiLevelType w:val="hybridMultilevel"/>
    <w:tmpl w:val="3C169D22"/>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 w15:restartNumberingAfterBreak="0">
    <w:nsid w:val="46614361"/>
    <w:multiLevelType w:val="hybridMultilevel"/>
    <w:tmpl w:val="205270DC"/>
    <w:lvl w:ilvl="0" w:tplc="4B380E74">
      <w:start w:val="1"/>
      <w:numFmt w:val="bullet"/>
      <w:lvlText w:val=""/>
      <w:lvlJc w:val="left"/>
      <w:pPr>
        <w:tabs>
          <w:tab w:val="num" w:pos="360"/>
        </w:tabs>
        <w:ind w:left="360" w:hanging="360"/>
      </w:pPr>
      <w:rPr>
        <w:rFonts w:ascii="Symbol" w:hAnsi="Symbol" w:hint="default"/>
      </w:rPr>
    </w:lvl>
    <w:lvl w:ilvl="1" w:tplc="D91C9EB8" w:tentative="1">
      <w:start w:val="1"/>
      <w:numFmt w:val="bullet"/>
      <w:lvlText w:val=""/>
      <w:lvlJc w:val="left"/>
      <w:pPr>
        <w:tabs>
          <w:tab w:val="num" w:pos="1080"/>
        </w:tabs>
        <w:ind w:left="1080" w:hanging="360"/>
      </w:pPr>
      <w:rPr>
        <w:rFonts w:ascii="Symbol" w:hAnsi="Symbol" w:hint="default"/>
      </w:rPr>
    </w:lvl>
    <w:lvl w:ilvl="2" w:tplc="7C622DA8" w:tentative="1">
      <w:start w:val="1"/>
      <w:numFmt w:val="bullet"/>
      <w:lvlText w:val=""/>
      <w:lvlJc w:val="left"/>
      <w:pPr>
        <w:tabs>
          <w:tab w:val="num" w:pos="1800"/>
        </w:tabs>
        <w:ind w:left="1800" w:hanging="360"/>
      </w:pPr>
      <w:rPr>
        <w:rFonts w:ascii="Symbol" w:hAnsi="Symbol" w:hint="default"/>
      </w:rPr>
    </w:lvl>
    <w:lvl w:ilvl="3" w:tplc="04E87330" w:tentative="1">
      <w:start w:val="1"/>
      <w:numFmt w:val="bullet"/>
      <w:lvlText w:val=""/>
      <w:lvlJc w:val="left"/>
      <w:pPr>
        <w:tabs>
          <w:tab w:val="num" w:pos="2520"/>
        </w:tabs>
        <w:ind w:left="2520" w:hanging="360"/>
      </w:pPr>
      <w:rPr>
        <w:rFonts w:ascii="Symbol" w:hAnsi="Symbol" w:hint="default"/>
      </w:rPr>
    </w:lvl>
    <w:lvl w:ilvl="4" w:tplc="96BE72AC" w:tentative="1">
      <w:start w:val="1"/>
      <w:numFmt w:val="bullet"/>
      <w:lvlText w:val=""/>
      <w:lvlJc w:val="left"/>
      <w:pPr>
        <w:tabs>
          <w:tab w:val="num" w:pos="3240"/>
        </w:tabs>
        <w:ind w:left="3240" w:hanging="360"/>
      </w:pPr>
      <w:rPr>
        <w:rFonts w:ascii="Symbol" w:hAnsi="Symbol" w:hint="default"/>
      </w:rPr>
    </w:lvl>
    <w:lvl w:ilvl="5" w:tplc="B81A6438" w:tentative="1">
      <w:start w:val="1"/>
      <w:numFmt w:val="bullet"/>
      <w:lvlText w:val=""/>
      <w:lvlJc w:val="left"/>
      <w:pPr>
        <w:tabs>
          <w:tab w:val="num" w:pos="3960"/>
        </w:tabs>
        <w:ind w:left="3960" w:hanging="360"/>
      </w:pPr>
      <w:rPr>
        <w:rFonts w:ascii="Symbol" w:hAnsi="Symbol" w:hint="default"/>
      </w:rPr>
    </w:lvl>
    <w:lvl w:ilvl="6" w:tplc="480EA0CE" w:tentative="1">
      <w:start w:val="1"/>
      <w:numFmt w:val="bullet"/>
      <w:lvlText w:val=""/>
      <w:lvlJc w:val="left"/>
      <w:pPr>
        <w:tabs>
          <w:tab w:val="num" w:pos="4680"/>
        </w:tabs>
        <w:ind w:left="4680" w:hanging="360"/>
      </w:pPr>
      <w:rPr>
        <w:rFonts w:ascii="Symbol" w:hAnsi="Symbol" w:hint="default"/>
      </w:rPr>
    </w:lvl>
    <w:lvl w:ilvl="7" w:tplc="9F36518C" w:tentative="1">
      <w:start w:val="1"/>
      <w:numFmt w:val="bullet"/>
      <w:lvlText w:val=""/>
      <w:lvlJc w:val="left"/>
      <w:pPr>
        <w:tabs>
          <w:tab w:val="num" w:pos="5400"/>
        </w:tabs>
        <w:ind w:left="5400" w:hanging="360"/>
      </w:pPr>
      <w:rPr>
        <w:rFonts w:ascii="Symbol" w:hAnsi="Symbol" w:hint="default"/>
      </w:rPr>
    </w:lvl>
    <w:lvl w:ilvl="8" w:tplc="EFAC2CD6" w:tentative="1">
      <w:start w:val="1"/>
      <w:numFmt w:val="bullet"/>
      <w:lvlText w:val=""/>
      <w:lvlJc w:val="left"/>
      <w:pPr>
        <w:tabs>
          <w:tab w:val="num" w:pos="6120"/>
        </w:tabs>
        <w:ind w:left="6120" w:hanging="360"/>
      </w:pPr>
      <w:rPr>
        <w:rFonts w:ascii="Symbol" w:hAnsi="Symbol" w:hint="default"/>
      </w:rPr>
    </w:lvl>
  </w:abstractNum>
  <w:abstractNum w:abstractNumId="8" w15:restartNumberingAfterBreak="0">
    <w:nsid w:val="5D4E5233"/>
    <w:multiLevelType w:val="hybridMultilevel"/>
    <w:tmpl w:val="669278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DC63ED3"/>
    <w:multiLevelType w:val="hybridMultilevel"/>
    <w:tmpl w:val="C4D8052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B8C1EB0"/>
    <w:multiLevelType w:val="hybridMultilevel"/>
    <w:tmpl w:val="04604494"/>
    <w:lvl w:ilvl="0" w:tplc="6E6245CC">
      <w:start w:val="1"/>
      <w:numFmt w:val="bullet"/>
      <w:lvlText w:val=""/>
      <w:lvlJc w:val="left"/>
      <w:pPr>
        <w:tabs>
          <w:tab w:val="num" w:pos="720"/>
        </w:tabs>
        <w:ind w:left="720" w:hanging="360"/>
      </w:pPr>
      <w:rPr>
        <w:rFonts w:ascii="Wingdings 3" w:hAnsi="Wingdings 3" w:hint="default"/>
      </w:rPr>
    </w:lvl>
    <w:lvl w:ilvl="1" w:tplc="F76CB360">
      <w:start w:val="1"/>
      <w:numFmt w:val="bullet"/>
      <w:lvlText w:val=""/>
      <w:lvlJc w:val="left"/>
      <w:pPr>
        <w:tabs>
          <w:tab w:val="num" w:pos="1440"/>
        </w:tabs>
        <w:ind w:left="1440" w:hanging="360"/>
      </w:pPr>
      <w:rPr>
        <w:rFonts w:ascii="Wingdings 3" w:hAnsi="Wingdings 3" w:hint="default"/>
      </w:rPr>
    </w:lvl>
    <w:lvl w:ilvl="2" w:tplc="13866F9C" w:tentative="1">
      <w:start w:val="1"/>
      <w:numFmt w:val="bullet"/>
      <w:lvlText w:val=""/>
      <w:lvlJc w:val="left"/>
      <w:pPr>
        <w:tabs>
          <w:tab w:val="num" w:pos="2160"/>
        </w:tabs>
        <w:ind w:left="2160" w:hanging="360"/>
      </w:pPr>
      <w:rPr>
        <w:rFonts w:ascii="Wingdings 3" w:hAnsi="Wingdings 3" w:hint="default"/>
      </w:rPr>
    </w:lvl>
    <w:lvl w:ilvl="3" w:tplc="36966076" w:tentative="1">
      <w:start w:val="1"/>
      <w:numFmt w:val="bullet"/>
      <w:lvlText w:val=""/>
      <w:lvlJc w:val="left"/>
      <w:pPr>
        <w:tabs>
          <w:tab w:val="num" w:pos="2880"/>
        </w:tabs>
        <w:ind w:left="2880" w:hanging="360"/>
      </w:pPr>
      <w:rPr>
        <w:rFonts w:ascii="Wingdings 3" w:hAnsi="Wingdings 3" w:hint="default"/>
      </w:rPr>
    </w:lvl>
    <w:lvl w:ilvl="4" w:tplc="22F0C28E" w:tentative="1">
      <w:start w:val="1"/>
      <w:numFmt w:val="bullet"/>
      <w:lvlText w:val=""/>
      <w:lvlJc w:val="left"/>
      <w:pPr>
        <w:tabs>
          <w:tab w:val="num" w:pos="3600"/>
        </w:tabs>
        <w:ind w:left="3600" w:hanging="360"/>
      </w:pPr>
      <w:rPr>
        <w:rFonts w:ascii="Wingdings 3" w:hAnsi="Wingdings 3" w:hint="default"/>
      </w:rPr>
    </w:lvl>
    <w:lvl w:ilvl="5" w:tplc="7E8C216E" w:tentative="1">
      <w:start w:val="1"/>
      <w:numFmt w:val="bullet"/>
      <w:lvlText w:val=""/>
      <w:lvlJc w:val="left"/>
      <w:pPr>
        <w:tabs>
          <w:tab w:val="num" w:pos="4320"/>
        </w:tabs>
        <w:ind w:left="4320" w:hanging="360"/>
      </w:pPr>
      <w:rPr>
        <w:rFonts w:ascii="Wingdings 3" w:hAnsi="Wingdings 3" w:hint="default"/>
      </w:rPr>
    </w:lvl>
    <w:lvl w:ilvl="6" w:tplc="FDCAD432" w:tentative="1">
      <w:start w:val="1"/>
      <w:numFmt w:val="bullet"/>
      <w:lvlText w:val=""/>
      <w:lvlJc w:val="left"/>
      <w:pPr>
        <w:tabs>
          <w:tab w:val="num" w:pos="5040"/>
        </w:tabs>
        <w:ind w:left="5040" w:hanging="360"/>
      </w:pPr>
      <w:rPr>
        <w:rFonts w:ascii="Wingdings 3" w:hAnsi="Wingdings 3" w:hint="default"/>
      </w:rPr>
    </w:lvl>
    <w:lvl w:ilvl="7" w:tplc="2AF44DDA" w:tentative="1">
      <w:start w:val="1"/>
      <w:numFmt w:val="bullet"/>
      <w:lvlText w:val=""/>
      <w:lvlJc w:val="left"/>
      <w:pPr>
        <w:tabs>
          <w:tab w:val="num" w:pos="5760"/>
        </w:tabs>
        <w:ind w:left="5760" w:hanging="360"/>
      </w:pPr>
      <w:rPr>
        <w:rFonts w:ascii="Wingdings 3" w:hAnsi="Wingdings 3" w:hint="default"/>
      </w:rPr>
    </w:lvl>
    <w:lvl w:ilvl="8" w:tplc="FC945486"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2573D2B"/>
    <w:multiLevelType w:val="hybridMultilevel"/>
    <w:tmpl w:val="BFBC28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32E063B"/>
    <w:multiLevelType w:val="hybridMultilevel"/>
    <w:tmpl w:val="742C17A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77E6721A"/>
    <w:multiLevelType w:val="hybridMultilevel"/>
    <w:tmpl w:val="50787A2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D463ED9"/>
    <w:multiLevelType w:val="hybridMultilevel"/>
    <w:tmpl w:val="9446DEC0"/>
    <w:lvl w:ilvl="0" w:tplc="1AEE98AC">
      <w:start w:val="1"/>
      <w:numFmt w:val="bullet"/>
      <w:lvlText w:val=""/>
      <w:lvlJc w:val="left"/>
      <w:pPr>
        <w:tabs>
          <w:tab w:val="num" w:pos="720"/>
        </w:tabs>
        <w:ind w:left="720" w:hanging="360"/>
      </w:pPr>
      <w:rPr>
        <w:rFonts w:ascii="Wingdings 3" w:hAnsi="Wingdings 3" w:hint="default"/>
      </w:rPr>
    </w:lvl>
    <w:lvl w:ilvl="1" w:tplc="AC4C7C58" w:tentative="1">
      <w:start w:val="1"/>
      <w:numFmt w:val="bullet"/>
      <w:lvlText w:val=""/>
      <w:lvlJc w:val="left"/>
      <w:pPr>
        <w:tabs>
          <w:tab w:val="num" w:pos="1440"/>
        </w:tabs>
        <w:ind w:left="1440" w:hanging="360"/>
      </w:pPr>
      <w:rPr>
        <w:rFonts w:ascii="Wingdings 3" w:hAnsi="Wingdings 3" w:hint="default"/>
      </w:rPr>
    </w:lvl>
    <w:lvl w:ilvl="2" w:tplc="BEFED13C" w:tentative="1">
      <w:start w:val="1"/>
      <w:numFmt w:val="bullet"/>
      <w:lvlText w:val=""/>
      <w:lvlJc w:val="left"/>
      <w:pPr>
        <w:tabs>
          <w:tab w:val="num" w:pos="2160"/>
        </w:tabs>
        <w:ind w:left="2160" w:hanging="360"/>
      </w:pPr>
      <w:rPr>
        <w:rFonts w:ascii="Wingdings 3" w:hAnsi="Wingdings 3" w:hint="default"/>
      </w:rPr>
    </w:lvl>
    <w:lvl w:ilvl="3" w:tplc="88663480" w:tentative="1">
      <w:start w:val="1"/>
      <w:numFmt w:val="bullet"/>
      <w:lvlText w:val=""/>
      <w:lvlJc w:val="left"/>
      <w:pPr>
        <w:tabs>
          <w:tab w:val="num" w:pos="2880"/>
        </w:tabs>
        <w:ind w:left="2880" w:hanging="360"/>
      </w:pPr>
      <w:rPr>
        <w:rFonts w:ascii="Wingdings 3" w:hAnsi="Wingdings 3" w:hint="default"/>
      </w:rPr>
    </w:lvl>
    <w:lvl w:ilvl="4" w:tplc="6FE070D6" w:tentative="1">
      <w:start w:val="1"/>
      <w:numFmt w:val="bullet"/>
      <w:lvlText w:val=""/>
      <w:lvlJc w:val="left"/>
      <w:pPr>
        <w:tabs>
          <w:tab w:val="num" w:pos="3600"/>
        </w:tabs>
        <w:ind w:left="3600" w:hanging="360"/>
      </w:pPr>
      <w:rPr>
        <w:rFonts w:ascii="Wingdings 3" w:hAnsi="Wingdings 3" w:hint="default"/>
      </w:rPr>
    </w:lvl>
    <w:lvl w:ilvl="5" w:tplc="1BA6F14E" w:tentative="1">
      <w:start w:val="1"/>
      <w:numFmt w:val="bullet"/>
      <w:lvlText w:val=""/>
      <w:lvlJc w:val="left"/>
      <w:pPr>
        <w:tabs>
          <w:tab w:val="num" w:pos="4320"/>
        </w:tabs>
        <w:ind w:left="4320" w:hanging="360"/>
      </w:pPr>
      <w:rPr>
        <w:rFonts w:ascii="Wingdings 3" w:hAnsi="Wingdings 3" w:hint="default"/>
      </w:rPr>
    </w:lvl>
    <w:lvl w:ilvl="6" w:tplc="D21282AA" w:tentative="1">
      <w:start w:val="1"/>
      <w:numFmt w:val="bullet"/>
      <w:lvlText w:val=""/>
      <w:lvlJc w:val="left"/>
      <w:pPr>
        <w:tabs>
          <w:tab w:val="num" w:pos="5040"/>
        </w:tabs>
        <w:ind w:left="5040" w:hanging="360"/>
      </w:pPr>
      <w:rPr>
        <w:rFonts w:ascii="Wingdings 3" w:hAnsi="Wingdings 3" w:hint="default"/>
      </w:rPr>
    </w:lvl>
    <w:lvl w:ilvl="7" w:tplc="200CF100" w:tentative="1">
      <w:start w:val="1"/>
      <w:numFmt w:val="bullet"/>
      <w:lvlText w:val=""/>
      <w:lvlJc w:val="left"/>
      <w:pPr>
        <w:tabs>
          <w:tab w:val="num" w:pos="5760"/>
        </w:tabs>
        <w:ind w:left="5760" w:hanging="360"/>
      </w:pPr>
      <w:rPr>
        <w:rFonts w:ascii="Wingdings 3" w:hAnsi="Wingdings 3" w:hint="default"/>
      </w:rPr>
    </w:lvl>
    <w:lvl w:ilvl="8" w:tplc="0D5499BA" w:tentative="1">
      <w:start w:val="1"/>
      <w:numFmt w:val="bullet"/>
      <w:lvlText w:val=""/>
      <w:lvlJc w:val="left"/>
      <w:pPr>
        <w:tabs>
          <w:tab w:val="num" w:pos="6480"/>
        </w:tabs>
        <w:ind w:left="6480" w:hanging="360"/>
      </w:pPr>
      <w:rPr>
        <w:rFonts w:ascii="Wingdings 3" w:hAnsi="Wingdings 3" w:hint="default"/>
      </w:rPr>
    </w:lvl>
  </w:abstractNum>
  <w:num w:numId="1" w16cid:durableId="1746878208">
    <w:abstractNumId w:val="1"/>
  </w:num>
  <w:num w:numId="2" w16cid:durableId="1134787097">
    <w:abstractNumId w:val="4"/>
  </w:num>
  <w:num w:numId="3" w16cid:durableId="65345583">
    <w:abstractNumId w:val="11"/>
  </w:num>
  <w:num w:numId="4" w16cid:durableId="953639398">
    <w:abstractNumId w:val="12"/>
  </w:num>
  <w:num w:numId="5" w16cid:durableId="350491849">
    <w:abstractNumId w:val="6"/>
  </w:num>
  <w:num w:numId="6" w16cid:durableId="1387803515">
    <w:abstractNumId w:val="0"/>
  </w:num>
  <w:num w:numId="7" w16cid:durableId="1087576918">
    <w:abstractNumId w:val="8"/>
  </w:num>
  <w:num w:numId="8" w16cid:durableId="195319628">
    <w:abstractNumId w:val="5"/>
  </w:num>
  <w:num w:numId="9" w16cid:durableId="922226767">
    <w:abstractNumId w:val="3"/>
  </w:num>
  <w:num w:numId="10" w16cid:durableId="841696890">
    <w:abstractNumId w:val="9"/>
  </w:num>
  <w:num w:numId="11" w16cid:durableId="1962226001">
    <w:abstractNumId w:val="10"/>
  </w:num>
  <w:num w:numId="12" w16cid:durableId="1767262648">
    <w:abstractNumId w:val="7"/>
  </w:num>
  <w:num w:numId="13" w16cid:durableId="215511348">
    <w:abstractNumId w:val="14"/>
  </w:num>
  <w:num w:numId="14" w16cid:durableId="1100485566">
    <w:abstractNumId w:val="13"/>
  </w:num>
  <w:num w:numId="15" w16cid:durableId="7377510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32A"/>
    <w:rsid w:val="00005CE2"/>
    <w:rsid w:val="00006F93"/>
    <w:rsid w:val="00046ED7"/>
    <w:rsid w:val="000614B1"/>
    <w:rsid w:val="0006716E"/>
    <w:rsid w:val="000672C0"/>
    <w:rsid w:val="00090F23"/>
    <w:rsid w:val="0009377B"/>
    <w:rsid w:val="0009445E"/>
    <w:rsid w:val="000A250E"/>
    <w:rsid w:val="000A763A"/>
    <w:rsid w:val="000A77B9"/>
    <w:rsid w:val="000C5F76"/>
    <w:rsid w:val="000E15E8"/>
    <w:rsid w:val="000E35F5"/>
    <w:rsid w:val="000E761A"/>
    <w:rsid w:val="000E770C"/>
    <w:rsid w:val="00126F20"/>
    <w:rsid w:val="00132517"/>
    <w:rsid w:val="00145305"/>
    <w:rsid w:val="00154445"/>
    <w:rsid w:val="001868C5"/>
    <w:rsid w:val="001A3E7F"/>
    <w:rsid w:val="001C0085"/>
    <w:rsid w:val="001D1852"/>
    <w:rsid w:val="001E3092"/>
    <w:rsid w:val="00204E88"/>
    <w:rsid w:val="00233068"/>
    <w:rsid w:val="00265858"/>
    <w:rsid w:val="002976D2"/>
    <w:rsid w:val="002C0603"/>
    <w:rsid w:val="002D1996"/>
    <w:rsid w:val="002D3421"/>
    <w:rsid w:val="002E0A82"/>
    <w:rsid w:val="002E53E4"/>
    <w:rsid w:val="002F5A68"/>
    <w:rsid w:val="002F6FBD"/>
    <w:rsid w:val="00301B4B"/>
    <w:rsid w:val="00327013"/>
    <w:rsid w:val="00331170"/>
    <w:rsid w:val="00344B7B"/>
    <w:rsid w:val="00347D28"/>
    <w:rsid w:val="00352071"/>
    <w:rsid w:val="00363458"/>
    <w:rsid w:val="00363D95"/>
    <w:rsid w:val="003716DA"/>
    <w:rsid w:val="00394C8E"/>
    <w:rsid w:val="003A327F"/>
    <w:rsid w:val="003C2B82"/>
    <w:rsid w:val="003C5F8E"/>
    <w:rsid w:val="003D0864"/>
    <w:rsid w:val="003F01AA"/>
    <w:rsid w:val="003F60E5"/>
    <w:rsid w:val="003F7473"/>
    <w:rsid w:val="00421F93"/>
    <w:rsid w:val="004350D8"/>
    <w:rsid w:val="00443473"/>
    <w:rsid w:val="0045623A"/>
    <w:rsid w:val="00497542"/>
    <w:rsid w:val="004B13CE"/>
    <w:rsid w:val="004D531F"/>
    <w:rsid w:val="004F15A3"/>
    <w:rsid w:val="004F3173"/>
    <w:rsid w:val="004F493E"/>
    <w:rsid w:val="004F72E4"/>
    <w:rsid w:val="005054C3"/>
    <w:rsid w:val="00507EE6"/>
    <w:rsid w:val="005172F7"/>
    <w:rsid w:val="00534D7E"/>
    <w:rsid w:val="0054462F"/>
    <w:rsid w:val="00546053"/>
    <w:rsid w:val="00562935"/>
    <w:rsid w:val="00570D4F"/>
    <w:rsid w:val="00572C25"/>
    <w:rsid w:val="005752B9"/>
    <w:rsid w:val="00586DCB"/>
    <w:rsid w:val="00587121"/>
    <w:rsid w:val="00591566"/>
    <w:rsid w:val="00592D8E"/>
    <w:rsid w:val="005B6E66"/>
    <w:rsid w:val="005F18B8"/>
    <w:rsid w:val="006053A7"/>
    <w:rsid w:val="00607473"/>
    <w:rsid w:val="0063691E"/>
    <w:rsid w:val="00637A74"/>
    <w:rsid w:val="00644F8D"/>
    <w:rsid w:val="006552FD"/>
    <w:rsid w:val="00667456"/>
    <w:rsid w:val="00673959"/>
    <w:rsid w:val="00690584"/>
    <w:rsid w:val="006A2906"/>
    <w:rsid w:val="006B063A"/>
    <w:rsid w:val="006B443D"/>
    <w:rsid w:val="006B692A"/>
    <w:rsid w:val="006E1675"/>
    <w:rsid w:val="006F0308"/>
    <w:rsid w:val="007014C9"/>
    <w:rsid w:val="00704DBA"/>
    <w:rsid w:val="0071166F"/>
    <w:rsid w:val="00714252"/>
    <w:rsid w:val="0071432A"/>
    <w:rsid w:val="00721DA4"/>
    <w:rsid w:val="007230DC"/>
    <w:rsid w:val="007260B5"/>
    <w:rsid w:val="00734D94"/>
    <w:rsid w:val="00753BE3"/>
    <w:rsid w:val="007570CC"/>
    <w:rsid w:val="0075790F"/>
    <w:rsid w:val="00772366"/>
    <w:rsid w:val="00796D48"/>
    <w:rsid w:val="007A7901"/>
    <w:rsid w:val="007C269B"/>
    <w:rsid w:val="007D7D36"/>
    <w:rsid w:val="00807CA3"/>
    <w:rsid w:val="00812719"/>
    <w:rsid w:val="00844B20"/>
    <w:rsid w:val="00845EFD"/>
    <w:rsid w:val="00857824"/>
    <w:rsid w:val="0086030D"/>
    <w:rsid w:val="0086222F"/>
    <w:rsid w:val="008674CF"/>
    <w:rsid w:val="00870D3D"/>
    <w:rsid w:val="00874021"/>
    <w:rsid w:val="008872A2"/>
    <w:rsid w:val="008B1073"/>
    <w:rsid w:val="008B742C"/>
    <w:rsid w:val="008C5A9A"/>
    <w:rsid w:val="008F2A41"/>
    <w:rsid w:val="008F6200"/>
    <w:rsid w:val="0091009C"/>
    <w:rsid w:val="00913138"/>
    <w:rsid w:val="00923BDB"/>
    <w:rsid w:val="00930AB0"/>
    <w:rsid w:val="00934AEF"/>
    <w:rsid w:val="009350BD"/>
    <w:rsid w:val="00946D4F"/>
    <w:rsid w:val="00980AB8"/>
    <w:rsid w:val="009A037C"/>
    <w:rsid w:val="009A397D"/>
    <w:rsid w:val="009B29AA"/>
    <w:rsid w:val="009D267B"/>
    <w:rsid w:val="009D5F57"/>
    <w:rsid w:val="009D7D17"/>
    <w:rsid w:val="009F7F8F"/>
    <w:rsid w:val="00A01EDD"/>
    <w:rsid w:val="00A0774D"/>
    <w:rsid w:val="00A24D25"/>
    <w:rsid w:val="00A269B8"/>
    <w:rsid w:val="00A43177"/>
    <w:rsid w:val="00A67FAC"/>
    <w:rsid w:val="00A93492"/>
    <w:rsid w:val="00AA01B5"/>
    <w:rsid w:val="00AB34A7"/>
    <w:rsid w:val="00AB5DAB"/>
    <w:rsid w:val="00AC040D"/>
    <w:rsid w:val="00AC23EB"/>
    <w:rsid w:val="00AD517A"/>
    <w:rsid w:val="00AF3FC0"/>
    <w:rsid w:val="00B21155"/>
    <w:rsid w:val="00B21CA4"/>
    <w:rsid w:val="00B3042F"/>
    <w:rsid w:val="00B44016"/>
    <w:rsid w:val="00B468A1"/>
    <w:rsid w:val="00B4771C"/>
    <w:rsid w:val="00B57C36"/>
    <w:rsid w:val="00B801DD"/>
    <w:rsid w:val="00B903B6"/>
    <w:rsid w:val="00B95682"/>
    <w:rsid w:val="00B961B0"/>
    <w:rsid w:val="00BA0F47"/>
    <w:rsid w:val="00BA446E"/>
    <w:rsid w:val="00BA6025"/>
    <w:rsid w:val="00BB45A7"/>
    <w:rsid w:val="00BB6EC6"/>
    <w:rsid w:val="00BD3359"/>
    <w:rsid w:val="00BE4D37"/>
    <w:rsid w:val="00BE7554"/>
    <w:rsid w:val="00BF673A"/>
    <w:rsid w:val="00C014AD"/>
    <w:rsid w:val="00C0625C"/>
    <w:rsid w:val="00C17FE7"/>
    <w:rsid w:val="00C212E9"/>
    <w:rsid w:val="00C32B2D"/>
    <w:rsid w:val="00C36D6E"/>
    <w:rsid w:val="00C40986"/>
    <w:rsid w:val="00C44B21"/>
    <w:rsid w:val="00C51FD5"/>
    <w:rsid w:val="00C82AB3"/>
    <w:rsid w:val="00C96D1D"/>
    <w:rsid w:val="00CB5D8A"/>
    <w:rsid w:val="00CC27B9"/>
    <w:rsid w:val="00CC4D14"/>
    <w:rsid w:val="00CD0309"/>
    <w:rsid w:val="00CE7A5F"/>
    <w:rsid w:val="00CF3030"/>
    <w:rsid w:val="00D01F50"/>
    <w:rsid w:val="00D04D16"/>
    <w:rsid w:val="00D217A7"/>
    <w:rsid w:val="00D24019"/>
    <w:rsid w:val="00D33424"/>
    <w:rsid w:val="00D401AF"/>
    <w:rsid w:val="00D42DF8"/>
    <w:rsid w:val="00D62BDB"/>
    <w:rsid w:val="00D9011E"/>
    <w:rsid w:val="00DA3696"/>
    <w:rsid w:val="00DA427E"/>
    <w:rsid w:val="00DB0763"/>
    <w:rsid w:val="00DB2618"/>
    <w:rsid w:val="00DC62DD"/>
    <w:rsid w:val="00DC6D47"/>
    <w:rsid w:val="00DF47CD"/>
    <w:rsid w:val="00E0528B"/>
    <w:rsid w:val="00E269D8"/>
    <w:rsid w:val="00E33C01"/>
    <w:rsid w:val="00E5650C"/>
    <w:rsid w:val="00E6162F"/>
    <w:rsid w:val="00E77256"/>
    <w:rsid w:val="00E943AF"/>
    <w:rsid w:val="00E96293"/>
    <w:rsid w:val="00E97E8F"/>
    <w:rsid w:val="00EB19B3"/>
    <w:rsid w:val="00EC7EBC"/>
    <w:rsid w:val="00ED35C0"/>
    <w:rsid w:val="00EE13D4"/>
    <w:rsid w:val="00F0062A"/>
    <w:rsid w:val="00F00BAB"/>
    <w:rsid w:val="00F03B51"/>
    <w:rsid w:val="00F12C5E"/>
    <w:rsid w:val="00F13D5D"/>
    <w:rsid w:val="00F2581E"/>
    <w:rsid w:val="00F64120"/>
    <w:rsid w:val="00FA5F80"/>
    <w:rsid w:val="00FA6057"/>
    <w:rsid w:val="00FA7229"/>
    <w:rsid w:val="00FB26F3"/>
    <w:rsid w:val="00FC4AC9"/>
    <w:rsid w:val="00FE5A03"/>
    <w:rsid w:val="00FE6061"/>
    <w:rsid w:val="00FF035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209A85"/>
  <w15:docId w15:val="{1D0E208D-A4DE-4D34-8067-D542FCF5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D94"/>
    <w:pPr>
      <w:spacing w:after="0" w:line="240" w:lineRule="auto"/>
    </w:pPr>
    <w:rPr>
      <w:rFonts w:ascii="Calibri" w:hAnsi="Calibri" w:cs="Calibri"/>
      <w:lang w:eastAsia="fr-BE"/>
    </w:rPr>
  </w:style>
  <w:style w:type="paragraph" w:styleId="Titre1">
    <w:name w:val="heading 1"/>
    <w:basedOn w:val="Normal"/>
    <w:link w:val="Titre1Car"/>
    <w:uiPriority w:val="9"/>
    <w:qFormat/>
    <w:rsid w:val="003F01A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27B9"/>
    <w:pPr>
      <w:tabs>
        <w:tab w:val="center" w:pos="4536"/>
        <w:tab w:val="right" w:pos="9072"/>
      </w:tabs>
    </w:pPr>
    <w:rPr>
      <w:rFonts w:asciiTheme="minorHAnsi" w:hAnsiTheme="minorHAnsi" w:cstheme="minorBidi"/>
      <w:lang w:eastAsia="en-US"/>
    </w:rPr>
  </w:style>
  <w:style w:type="character" w:customStyle="1" w:styleId="En-tteCar">
    <w:name w:val="En-tête Car"/>
    <w:basedOn w:val="Policepardfaut"/>
    <w:link w:val="En-tte"/>
    <w:uiPriority w:val="99"/>
    <w:rsid w:val="00CC27B9"/>
  </w:style>
  <w:style w:type="paragraph" w:styleId="Pieddepage">
    <w:name w:val="footer"/>
    <w:basedOn w:val="Normal"/>
    <w:link w:val="PieddepageCar"/>
    <w:uiPriority w:val="99"/>
    <w:unhideWhenUsed/>
    <w:rsid w:val="00CC27B9"/>
    <w:pPr>
      <w:tabs>
        <w:tab w:val="center" w:pos="4536"/>
        <w:tab w:val="right" w:pos="9072"/>
      </w:tabs>
    </w:pPr>
    <w:rPr>
      <w:rFonts w:asciiTheme="minorHAnsi" w:hAnsiTheme="minorHAnsi" w:cstheme="minorBidi"/>
      <w:lang w:eastAsia="en-US"/>
    </w:rPr>
  </w:style>
  <w:style w:type="character" w:customStyle="1" w:styleId="PieddepageCar">
    <w:name w:val="Pied de page Car"/>
    <w:basedOn w:val="Policepardfaut"/>
    <w:link w:val="Pieddepage"/>
    <w:uiPriority w:val="99"/>
    <w:rsid w:val="00CC27B9"/>
  </w:style>
  <w:style w:type="paragraph" w:customStyle="1" w:styleId="break-words">
    <w:name w:val="break-words"/>
    <w:basedOn w:val="Normal"/>
    <w:rsid w:val="00CC27B9"/>
    <w:pPr>
      <w:spacing w:before="100" w:beforeAutospacing="1" w:after="100" w:afterAutospacing="1"/>
    </w:pPr>
    <w:rPr>
      <w:rFonts w:ascii="Times New Roman" w:eastAsia="Times New Roman" w:hAnsi="Times New Roman" w:cs="Times New Roman"/>
      <w:sz w:val="24"/>
      <w:szCs w:val="24"/>
    </w:rPr>
  </w:style>
  <w:style w:type="table" w:styleId="Grilledutableau">
    <w:name w:val="Table Grid"/>
    <w:basedOn w:val="TableauNormal"/>
    <w:rsid w:val="00CC2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053A7"/>
    <w:rPr>
      <w:rFonts w:ascii="Tahoma" w:hAnsi="Tahoma" w:cs="Tahoma"/>
      <w:sz w:val="16"/>
      <w:szCs w:val="16"/>
    </w:rPr>
  </w:style>
  <w:style w:type="character" w:customStyle="1" w:styleId="TextedebullesCar">
    <w:name w:val="Texte de bulles Car"/>
    <w:basedOn w:val="Policepardfaut"/>
    <w:link w:val="Textedebulles"/>
    <w:uiPriority w:val="99"/>
    <w:semiHidden/>
    <w:rsid w:val="006053A7"/>
    <w:rPr>
      <w:rFonts w:ascii="Tahoma" w:hAnsi="Tahoma" w:cs="Tahoma"/>
      <w:sz w:val="16"/>
      <w:szCs w:val="16"/>
    </w:rPr>
  </w:style>
  <w:style w:type="character" w:styleId="Lienhypertexte">
    <w:name w:val="Hyperlink"/>
    <w:rsid w:val="007A7901"/>
    <w:rPr>
      <w:color w:val="0000FF"/>
      <w:u w:val="single"/>
    </w:rPr>
  </w:style>
  <w:style w:type="paragraph" w:styleId="NormalWeb">
    <w:name w:val="Normal (Web)"/>
    <w:basedOn w:val="Normal"/>
    <w:uiPriority w:val="99"/>
    <w:unhideWhenUsed/>
    <w:rsid w:val="00A43177"/>
    <w:pPr>
      <w:spacing w:before="100" w:beforeAutospacing="1" w:after="119"/>
    </w:pPr>
    <w:rPr>
      <w:rFonts w:ascii="Times New Roman" w:eastAsia="Times New Roman" w:hAnsi="Times New Roman" w:cs="Times New Roman"/>
      <w:sz w:val="24"/>
      <w:szCs w:val="24"/>
    </w:rPr>
  </w:style>
  <w:style w:type="paragraph" w:styleId="Corpsdetexte">
    <w:name w:val="Body Text"/>
    <w:basedOn w:val="Normal"/>
    <w:link w:val="CorpsdetexteCar"/>
    <w:rsid w:val="00C0625C"/>
    <w:pPr>
      <w:jc w:val="both"/>
    </w:pPr>
    <w:rPr>
      <w:rFonts w:ascii="Times New Roman" w:eastAsia="Times New Roman" w:hAnsi="Times New Roman" w:cs="Times New Roman"/>
      <w:sz w:val="20"/>
      <w:szCs w:val="20"/>
      <w:lang w:val="nl-BE" w:eastAsia="nl-NL"/>
    </w:rPr>
  </w:style>
  <w:style w:type="character" w:customStyle="1" w:styleId="CorpsdetexteCar">
    <w:name w:val="Corps de texte Car"/>
    <w:basedOn w:val="Policepardfaut"/>
    <w:link w:val="Corpsdetexte"/>
    <w:rsid w:val="00C0625C"/>
    <w:rPr>
      <w:rFonts w:ascii="Times New Roman" w:eastAsia="Times New Roman" w:hAnsi="Times New Roman" w:cs="Times New Roman"/>
      <w:sz w:val="20"/>
      <w:szCs w:val="20"/>
      <w:lang w:val="nl-BE" w:eastAsia="nl-NL"/>
    </w:rPr>
  </w:style>
  <w:style w:type="paragraph" w:styleId="Paragraphedeliste">
    <w:name w:val="List Paragraph"/>
    <w:basedOn w:val="Normal"/>
    <w:uiPriority w:val="34"/>
    <w:qFormat/>
    <w:rsid w:val="00C0625C"/>
    <w:pPr>
      <w:ind w:left="720"/>
      <w:contextualSpacing/>
    </w:pPr>
    <w:rPr>
      <w:rFonts w:ascii="Times New Roman" w:eastAsia="Times New Roman" w:hAnsi="Times New Roman" w:cs="Times New Roman"/>
      <w:sz w:val="20"/>
      <w:szCs w:val="20"/>
      <w:lang w:val="nl-NL" w:eastAsia="nl-NL"/>
    </w:rPr>
  </w:style>
  <w:style w:type="character" w:styleId="lev">
    <w:name w:val="Strong"/>
    <w:basedOn w:val="Policepardfaut"/>
    <w:uiPriority w:val="22"/>
    <w:qFormat/>
    <w:rsid w:val="00C0625C"/>
    <w:rPr>
      <w:b/>
      <w:bCs/>
    </w:rPr>
  </w:style>
  <w:style w:type="paragraph" w:styleId="Notedebasdepage">
    <w:name w:val="footnote text"/>
    <w:basedOn w:val="Normal"/>
    <w:link w:val="NotedebasdepageCar"/>
    <w:uiPriority w:val="99"/>
    <w:semiHidden/>
    <w:unhideWhenUsed/>
    <w:rsid w:val="004350D8"/>
    <w:rPr>
      <w:rFonts w:ascii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4350D8"/>
    <w:rPr>
      <w:sz w:val="20"/>
      <w:szCs w:val="20"/>
    </w:rPr>
  </w:style>
  <w:style w:type="character" w:styleId="Appelnotedebasdep">
    <w:name w:val="footnote reference"/>
    <w:basedOn w:val="Policepardfaut"/>
    <w:uiPriority w:val="99"/>
    <w:semiHidden/>
    <w:unhideWhenUsed/>
    <w:rsid w:val="004350D8"/>
    <w:rPr>
      <w:vertAlign w:val="superscript"/>
    </w:rPr>
  </w:style>
  <w:style w:type="character" w:customStyle="1" w:styleId="markedcontent">
    <w:name w:val="markedcontent"/>
    <w:basedOn w:val="Policepardfaut"/>
    <w:rsid w:val="002F5A68"/>
  </w:style>
  <w:style w:type="character" w:customStyle="1" w:styleId="Titre1Car">
    <w:name w:val="Titre 1 Car"/>
    <w:basedOn w:val="Policepardfaut"/>
    <w:link w:val="Titre1"/>
    <w:uiPriority w:val="9"/>
    <w:rsid w:val="003F01AA"/>
    <w:rPr>
      <w:rFonts w:ascii="Times New Roman" w:eastAsia="Times New Roman" w:hAnsi="Times New Roman" w:cs="Times New Roman"/>
      <w:b/>
      <w:bCs/>
      <w:kern w:val="36"/>
      <w:sz w:val="48"/>
      <w:szCs w:val="48"/>
      <w:lang w:eastAsia="fr-BE"/>
    </w:rPr>
  </w:style>
  <w:style w:type="paragraph" w:customStyle="1" w:styleId="last-child">
    <w:name w:val="last-child"/>
    <w:basedOn w:val="Normal"/>
    <w:rsid w:val="003F01A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9885">
      <w:bodyDiv w:val="1"/>
      <w:marLeft w:val="0"/>
      <w:marRight w:val="0"/>
      <w:marTop w:val="0"/>
      <w:marBottom w:val="0"/>
      <w:divBdr>
        <w:top w:val="none" w:sz="0" w:space="0" w:color="auto"/>
        <w:left w:val="none" w:sz="0" w:space="0" w:color="auto"/>
        <w:bottom w:val="none" w:sz="0" w:space="0" w:color="auto"/>
        <w:right w:val="none" w:sz="0" w:space="0" w:color="auto"/>
      </w:divBdr>
      <w:divsChild>
        <w:div w:id="121074938">
          <w:marLeft w:val="1166"/>
          <w:marRight w:val="0"/>
          <w:marTop w:val="200"/>
          <w:marBottom w:val="0"/>
          <w:divBdr>
            <w:top w:val="none" w:sz="0" w:space="0" w:color="auto"/>
            <w:left w:val="none" w:sz="0" w:space="0" w:color="auto"/>
            <w:bottom w:val="none" w:sz="0" w:space="0" w:color="auto"/>
            <w:right w:val="none" w:sz="0" w:space="0" w:color="auto"/>
          </w:divBdr>
        </w:div>
        <w:div w:id="1566181635">
          <w:marLeft w:val="1166"/>
          <w:marRight w:val="0"/>
          <w:marTop w:val="200"/>
          <w:marBottom w:val="0"/>
          <w:divBdr>
            <w:top w:val="none" w:sz="0" w:space="0" w:color="auto"/>
            <w:left w:val="none" w:sz="0" w:space="0" w:color="auto"/>
            <w:bottom w:val="none" w:sz="0" w:space="0" w:color="auto"/>
            <w:right w:val="none" w:sz="0" w:space="0" w:color="auto"/>
          </w:divBdr>
        </w:div>
        <w:div w:id="2092388654">
          <w:marLeft w:val="1800"/>
          <w:marRight w:val="0"/>
          <w:marTop w:val="200"/>
          <w:marBottom w:val="0"/>
          <w:divBdr>
            <w:top w:val="none" w:sz="0" w:space="0" w:color="auto"/>
            <w:left w:val="none" w:sz="0" w:space="0" w:color="auto"/>
            <w:bottom w:val="none" w:sz="0" w:space="0" w:color="auto"/>
            <w:right w:val="none" w:sz="0" w:space="0" w:color="auto"/>
          </w:divBdr>
        </w:div>
      </w:divsChild>
    </w:div>
    <w:div w:id="27073634">
      <w:bodyDiv w:val="1"/>
      <w:marLeft w:val="0"/>
      <w:marRight w:val="0"/>
      <w:marTop w:val="0"/>
      <w:marBottom w:val="0"/>
      <w:divBdr>
        <w:top w:val="none" w:sz="0" w:space="0" w:color="auto"/>
        <w:left w:val="none" w:sz="0" w:space="0" w:color="auto"/>
        <w:bottom w:val="none" w:sz="0" w:space="0" w:color="auto"/>
        <w:right w:val="none" w:sz="0" w:space="0" w:color="auto"/>
      </w:divBdr>
      <w:divsChild>
        <w:div w:id="932784336">
          <w:marLeft w:val="547"/>
          <w:marRight w:val="0"/>
          <w:marTop w:val="86"/>
          <w:marBottom w:val="120"/>
          <w:divBdr>
            <w:top w:val="none" w:sz="0" w:space="0" w:color="auto"/>
            <w:left w:val="none" w:sz="0" w:space="0" w:color="auto"/>
            <w:bottom w:val="none" w:sz="0" w:space="0" w:color="auto"/>
            <w:right w:val="none" w:sz="0" w:space="0" w:color="auto"/>
          </w:divBdr>
        </w:div>
        <w:div w:id="618952579">
          <w:marLeft w:val="547"/>
          <w:marRight w:val="0"/>
          <w:marTop w:val="86"/>
          <w:marBottom w:val="120"/>
          <w:divBdr>
            <w:top w:val="none" w:sz="0" w:space="0" w:color="auto"/>
            <w:left w:val="none" w:sz="0" w:space="0" w:color="auto"/>
            <w:bottom w:val="none" w:sz="0" w:space="0" w:color="auto"/>
            <w:right w:val="none" w:sz="0" w:space="0" w:color="auto"/>
          </w:divBdr>
        </w:div>
      </w:divsChild>
    </w:div>
    <w:div w:id="36051778">
      <w:bodyDiv w:val="1"/>
      <w:marLeft w:val="0"/>
      <w:marRight w:val="0"/>
      <w:marTop w:val="0"/>
      <w:marBottom w:val="0"/>
      <w:divBdr>
        <w:top w:val="none" w:sz="0" w:space="0" w:color="auto"/>
        <w:left w:val="none" w:sz="0" w:space="0" w:color="auto"/>
        <w:bottom w:val="none" w:sz="0" w:space="0" w:color="auto"/>
        <w:right w:val="none" w:sz="0" w:space="0" w:color="auto"/>
      </w:divBdr>
      <w:divsChild>
        <w:div w:id="784544928">
          <w:marLeft w:val="0"/>
          <w:marRight w:val="0"/>
          <w:marTop w:val="0"/>
          <w:marBottom w:val="0"/>
          <w:divBdr>
            <w:top w:val="none" w:sz="0" w:space="0" w:color="auto"/>
            <w:left w:val="none" w:sz="0" w:space="0" w:color="auto"/>
            <w:bottom w:val="none" w:sz="0" w:space="0" w:color="auto"/>
            <w:right w:val="none" w:sz="0" w:space="0" w:color="auto"/>
          </w:divBdr>
        </w:div>
      </w:divsChild>
    </w:div>
    <w:div w:id="62610048">
      <w:bodyDiv w:val="1"/>
      <w:marLeft w:val="0"/>
      <w:marRight w:val="0"/>
      <w:marTop w:val="0"/>
      <w:marBottom w:val="0"/>
      <w:divBdr>
        <w:top w:val="none" w:sz="0" w:space="0" w:color="auto"/>
        <w:left w:val="none" w:sz="0" w:space="0" w:color="auto"/>
        <w:bottom w:val="none" w:sz="0" w:space="0" w:color="auto"/>
        <w:right w:val="none" w:sz="0" w:space="0" w:color="auto"/>
      </w:divBdr>
      <w:divsChild>
        <w:div w:id="958757912">
          <w:marLeft w:val="547"/>
          <w:marRight w:val="0"/>
          <w:marTop w:val="86"/>
          <w:marBottom w:val="120"/>
          <w:divBdr>
            <w:top w:val="none" w:sz="0" w:space="0" w:color="auto"/>
            <w:left w:val="none" w:sz="0" w:space="0" w:color="auto"/>
            <w:bottom w:val="none" w:sz="0" w:space="0" w:color="auto"/>
            <w:right w:val="none" w:sz="0" w:space="0" w:color="auto"/>
          </w:divBdr>
        </w:div>
        <w:div w:id="1491366369">
          <w:marLeft w:val="1166"/>
          <w:marRight w:val="0"/>
          <w:marTop w:val="77"/>
          <w:marBottom w:val="120"/>
          <w:divBdr>
            <w:top w:val="none" w:sz="0" w:space="0" w:color="auto"/>
            <w:left w:val="none" w:sz="0" w:space="0" w:color="auto"/>
            <w:bottom w:val="none" w:sz="0" w:space="0" w:color="auto"/>
            <w:right w:val="none" w:sz="0" w:space="0" w:color="auto"/>
          </w:divBdr>
        </w:div>
        <w:div w:id="564997023">
          <w:marLeft w:val="1166"/>
          <w:marRight w:val="0"/>
          <w:marTop w:val="77"/>
          <w:marBottom w:val="120"/>
          <w:divBdr>
            <w:top w:val="none" w:sz="0" w:space="0" w:color="auto"/>
            <w:left w:val="none" w:sz="0" w:space="0" w:color="auto"/>
            <w:bottom w:val="none" w:sz="0" w:space="0" w:color="auto"/>
            <w:right w:val="none" w:sz="0" w:space="0" w:color="auto"/>
          </w:divBdr>
        </w:div>
      </w:divsChild>
    </w:div>
    <w:div w:id="62919530">
      <w:bodyDiv w:val="1"/>
      <w:marLeft w:val="0"/>
      <w:marRight w:val="0"/>
      <w:marTop w:val="0"/>
      <w:marBottom w:val="0"/>
      <w:divBdr>
        <w:top w:val="none" w:sz="0" w:space="0" w:color="auto"/>
        <w:left w:val="none" w:sz="0" w:space="0" w:color="auto"/>
        <w:bottom w:val="none" w:sz="0" w:space="0" w:color="auto"/>
        <w:right w:val="none" w:sz="0" w:space="0" w:color="auto"/>
      </w:divBdr>
      <w:divsChild>
        <w:div w:id="289940926">
          <w:marLeft w:val="547"/>
          <w:marRight w:val="0"/>
          <w:marTop w:val="86"/>
          <w:marBottom w:val="120"/>
          <w:divBdr>
            <w:top w:val="none" w:sz="0" w:space="0" w:color="auto"/>
            <w:left w:val="none" w:sz="0" w:space="0" w:color="auto"/>
            <w:bottom w:val="none" w:sz="0" w:space="0" w:color="auto"/>
            <w:right w:val="none" w:sz="0" w:space="0" w:color="auto"/>
          </w:divBdr>
        </w:div>
      </w:divsChild>
    </w:div>
    <w:div w:id="72053082">
      <w:bodyDiv w:val="1"/>
      <w:marLeft w:val="0"/>
      <w:marRight w:val="0"/>
      <w:marTop w:val="0"/>
      <w:marBottom w:val="0"/>
      <w:divBdr>
        <w:top w:val="none" w:sz="0" w:space="0" w:color="auto"/>
        <w:left w:val="none" w:sz="0" w:space="0" w:color="auto"/>
        <w:bottom w:val="none" w:sz="0" w:space="0" w:color="auto"/>
        <w:right w:val="none" w:sz="0" w:space="0" w:color="auto"/>
      </w:divBdr>
    </w:div>
    <w:div w:id="160586495">
      <w:bodyDiv w:val="1"/>
      <w:marLeft w:val="0"/>
      <w:marRight w:val="0"/>
      <w:marTop w:val="0"/>
      <w:marBottom w:val="0"/>
      <w:divBdr>
        <w:top w:val="none" w:sz="0" w:space="0" w:color="auto"/>
        <w:left w:val="none" w:sz="0" w:space="0" w:color="auto"/>
        <w:bottom w:val="none" w:sz="0" w:space="0" w:color="auto"/>
        <w:right w:val="none" w:sz="0" w:space="0" w:color="auto"/>
      </w:divBdr>
      <w:divsChild>
        <w:div w:id="1536692531">
          <w:marLeft w:val="1800"/>
          <w:marRight w:val="0"/>
          <w:marTop w:val="200"/>
          <w:marBottom w:val="0"/>
          <w:divBdr>
            <w:top w:val="none" w:sz="0" w:space="0" w:color="auto"/>
            <w:left w:val="none" w:sz="0" w:space="0" w:color="auto"/>
            <w:bottom w:val="none" w:sz="0" w:space="0" w:color="auto"/>
            <w:right w:val="none" w:sz="0" w:space="0" w:color="auto"/>
          </w:divBdr>
        </w:div>
        <w:div w:id="225799566">
          <w:marLeft w:val="1800"/>
          <w:marRight w:val="0"/>
          <w:marTop w:val="200"/>
          <w:marBottom w:val="0"/>
          <w:divBdr>
            <w:top w:val="none" w:sz="0" w:space="0" w:color="auto"/>
            <w:left w:val="none" w:sz="0" w:space="0" w:color="auto"/>
            <w:bottom w:val="none" w:sz="0" w:space="0" w:color="auto"/>
            <w:right w:val="none" w:sz="0" w:space="0" w:color="auto"/>
          </w:divBdr>
        </w:div>
        <w:div w:id="738096357">
          <w:marLeft w:val="1800"/>
          <w:marRight w:val="0"/>
          <w:marTop w:val="200"/>
          <w:marBottom w:val="0"/>
          <w:divBdr>
            <w:top w:val="none" w:sz="0" w:space="0" w:color="auto"/>
            <w:left w:val="none" w:sz="0" w:space="0" w:color="auto"/>
            <w:bottom w:val="none" w:sz="0" w:space="0" w:color="auto"/>
            <w:right w:val="none" w:sz="0" w:space="0" w:color="auto"/>
          </w:divBdr>
        </w:div>
        <w:div w:id="1616791425">
          <w:marLeft w:val="1800"/>
          <w:marRight w:val="0"/>
          <w:marTop w:val="200"/>
          <w:marBottom w:val="0"/>
          <w:divBdr>
            <w:top w:val="none" w:sz="0" w:space="0" w:color="auto"/>
            <w:left w:val="none" w:sz="0" w:space="0" w:color="auto"/>
            <w:bottom w:val="none" w:sz="0" w:space="0" w:color="auto"/>
            <w:right w:val="none" w:sz="0" w:space="0" w:color="auto"/>
          </w:divBdr>
        </w:div>
        <w:div w:id="1008484475">
          <w:marLeft w:val="1800"/>
          <w:marRight w:val="0"/>
          <w:marTop w:val="200"/>
          <w:marBottom w:val="0"/>
          <w:divBdr>
            <w:top w:val="none" w:sz="0" w:space="0" w:color="auto"/>
            <w:left w:val="none" w:sz="0" w:space="0" w:color="auto"/>
            <w:bottom w:val="none" w:sz="0" w:space="0" w:color="auto"/>
            <w:right w:val="none" w:sz="0" w:space="0" w:color="auto"/>
          </w:divBdr>
        </w:div>
        <w:div w:id="294260461">
          <w:marLeft w:val="1800"/>
          <w:marRight w:val="0"/>
          <w:marTop w:val="200"/>
          <w:marBottom w:val="0"/>
          <w:divBdr>
            <w:top w:val="none" w:sz="0" w:space="0" w:color="auto"/>
            <w:left w:val="none" w:sz="0" w:space="0" w:color="auto"/>
            <w:bottom w:val="none" w:sz="0" w:space="0" w:color="auto"/>
            <w:right w:val="none" w:sz="0" w:space="0" w:color="auto"/>
          </w:divBdr>
        </w:div>
        <w:div w:id="505363781">
          <w:marLeft w:val="1800"/>
          <w:marRight w:val="0"/>
          <w:marTop w:val="200"/>
          <w:marBottom w:val="0"/>
          <w:divBdr>
            <w:top w:val="none" w:sz="0" w:space="0" w:color="auto"/>
            <w:left w:val="none" w:sz="0" w:space="0" w:color="auto"/>
            <w:bottom w:val="none" w:sz="0" w:space="0" w:color="auto"/>
            <w:right w:val="none" w:sz="0" w:space="0" w:color="auto"/>
          </w:divBdr>
        </w:div>
        <w:div w:id="1244531338">
          <w:marLeft w:val="1800"/>
          <w:marRight w:val="0"/>
          <w:marTop w:val="200"/>
          <w:marBottom w:val="0"/>
          <w:divBdr>
            <w:top w:val="none" w:sz="0" w:space="0" w:color="auto"/>
            <w:left w:val="none" w:sz="0" w:space="0" w:color="auto"/>
            <w:bottom w:val="none" w:sz="0" w:space="0" w:color="auto"/>
            <w:right w:val="none" w:sz="0" w:space="0" w:color="auto"/>
          </w:divBdr>
        </w:div>
        <w:div w:id="1212765451">
          <w:marLeft w:val="1800"/>
          <w:marRight w:val="0"/>
          <w:marTop w:val="200"/>
          <w:marBottom w:val="0"/>
          <w:divBdr>
            <w:top w:val="none" w:sz="0" w:space="0" w:color="auto"/>
            <w:left w:val="none" w:sz="0" w:space="0" w:color="auto"/>
            <w:bottom w:val="none" w:sz="0" w:space="0" w:color="auto"/>
            <w:right w:val="none" w:sz="0" w:space="0" w:color="auto"/>
          </w:divBdr>
        </w:div>
        <w:div w:id="2136677157">
          <w:marLeft w:val="1800"/>
          <w:marRight w:val="0"/>
          <w:marTop w:val="200"/>
          <w:marBottom w:val="0"/>
          <w:divBdr>
            <w:top w:val="none" w:sz="0" w:space="0" w:color="auto"/>
            <w:left w:val="none" w:sz="0" w:space="0" w:color="auto"/>
            <w:bottom w:val="none" w:sz="0" w:space="0" w:color="auto"/>
            <w:right w:val="none" w:sz="0" w:space="0" w:color="auto"/>
          </w:divBdr>
        </w:div>
        <w:div w:id="1520389262">
          <w:marLeft w:val="1800"/>
          <w:marRight w:val="0"/>
          <w:marTop w:val="200"/>
          <w:marBottom w:val="0"/>
          <w:divBdr>
            <w:top w:val="none" w:sz="0" w:space="0" w:color="auto"/>
            <w:left w:val="none" w:sz="0" w:space="0" w:color="auto"/>
            <w:bottom w:val="none" w:sz="0" w:space="0" w:color="auto"/>
            <w:right w:val="none" w:sz="0" w:space="0" w:color="auto"/>
          </w:divBdr>
        </w:div>
      </w:divsChild>
    </w:div>
    <w:div w:id="234435030">
      <w:bodyDiv w:val="1"/>
      <w:marLeft w:val="0"/>
      <w:marRight w:val="0"/>
      <w:marTop w:val="0"/>
      <w:marBottom w:val="0"/>
      <w:divBdr>
        <w:top w:val="none" w:sz="0" w:space="0" w:color="auto"/>
        <w:left w:val="none" w:sz="0" w:space="0" w:color="auto"/>
        <w:bottom w:val="none" w:sz="0" w:space="0" w:color="auto"/>
        <w:right w:val="none" w:sz="0" w:space="0" w:color="auto"/>
      </w:divBdr>
    </w:div>
    <w:div w:id="235432331">
      <w:bodyDiv w:val="1"/>
      <w:marLeft w:val="0"/>
      <w:marRight w:val="0"/>
      <w:marTop w:val="0"/>
      <w:marBottom w:val="0"/>
      <w:divBdr>
        <w:top w:val="none" w:sz="0" w:space="0" w:color="auto"/>
        <w:left w:val="none" w:sz="0" w:space="0" w:color="auto"/>
        <w:bottom w:val="none" w:sz="0" w:space="0" w:color="auto"/>
        <w:right w:val="none" w:sz="0" w:space="0" w:color="auto"/>
      </w:divBdr>
      <w:divsChild>
        <w:div w:id="753553774">
          <w:marLeft w:val="547"/>
          <w:marRight w:val="0"/>
          <w:marTop w:val="86"/>
          <w:marBottom w:val="120"/>
          <w:divBdr>
            <w:top w:val="none" w:sz="0" w:space="0" w:color="auto"/>
            <w:left w:val="none" w:sz="0" w:space="0" w:color="auto"/>
            <w:bottom w:val="none" w:sz="0" w:space="0" w:color="auto"/>
            <w:right w:val="none" w:sz="0" w:space="0" w:color="auto"/>
          </w:divBdr>
        </w:div>
      </w:divsChild>
    </w:div>
    <w:div w:id="311103223">
      <w:bodyDiv w:val="1"/>
      <w:marLeft w:val="0"/>
      <w:marRight w:val="0"/>
      <w:marTop w:val="0"/>
      <w:marBottom w:val="0"/>
      <w:divBdr>
        <w:top w:val="none" w:sz="0" w:space="0" w:color="auto"/>
        <w:left w:val="none" w:sz="0" w:space="0" w:color="auto"/>
        <w:bottom w:val="none" w:sz="0" w:space="0" w:color="auto"/>
        <w:right w:val="none" w:sz="0" w:space="0" w:color="auto"/>
      </w:divBdr>
      <w:divsChild>
        <w:div w:id="2051293803">
          <w:marLeft w:val="1800"/>
          <w:marRight w:val="0"/>
          <w:marTop w:val="200"/>
          <w:marBottom w:val="0"/>
          <w:divBdr>
            <w:top w:val="none" w:sz="0" w:space="0" w:color="auto"/>
            <w:left w:val="none" w:sz="0" w:space="0" w:color="auto"/>
            <w:bottom w:val="none" w:sz="0" w:space="0" w:color="auto"/>
            <w:right w:val="none" w:sz="0" w:space="0" w:color="auto"/>
          </w:divBdr>
        </w:div>
      </w:divsChild>
    </w:div>
    <w:div w:id="316688713">
      <w:bodyDiv w:val="1"/>
      <w:marLeft w:val="0"/>
      <w:marRight w:val="0"/>
      <w:marTop w:val="0"/>
      <w:marBottom w:val="0"/>
      <w:divBdr>
        <w:top w:val="none" w:sz="0" w:space="0" w:color="auto"/>
        <w:left w:val="none" w:sz="0" w:space="0" w:color="auto"/>
        <w:bottom w:val="none" w:sz="0" w:space="0" w:color="auto"/>
        <w:right w:val="none" w:sz="0" w:space="0" w:color="auto"/>
      </w:divBdr>
      <w:divsChild>
        <w:div w:id="291249692">
          <w:marLeft w:val="1166"/>
          <w:marRight w:val="0"/>
          <w:marTop w:val="200"/>
          <w:marBottom w:val="0"/>
          <w:divBdr>
            <w:top w:val="none" w:sz="0" w:space="0" w:color="auto"/>
            <w:left w:val="none" w:sz="0" w:space="0" w:color="auto"/>
            <w:bottom w:val="none" w:sz="0" w:space="0" w:color="auto"/>
            <w:right w:val="none" w:sz="0" w:space="0" w:color="auto"/>
          </w:divBdr>
        </w:div>
        <w:div w:id="1147820448">
          <w:marLeft w:val="1166"/>
          <w:marRight w:val="0"/>
          <w:marTop w:val="200"/>
          <w:marBottom w:val="0"/>
          <w:divBdr>
            <w:top w:val="none" w:sz="0" w:space="0" w:color="auto"/>
            <w:left w:val="none" w:sz="0" w:space="0" w:color="auto"/>
            <w:bottom w:val="none" w:sz="0" w:space="0" w:color="auto"/>
            <w:right w:val="none" w:sz="0" w:space="0" w:color="auto"/>
          </w:divBdr>
        </w:div>
        <w:div w:id="330647611">
          <w:marLeft w:val="1166"/>
          <w:marRight w:val="0"/>
          <w:marTop w:val="200"/>
          <w:marBottom w:val="0"/>
          <w:divBdr>
            <w:top w:val="none" w:sz="0" w:space="0" w:color="auto"/>
            <w:left w:val="none" w:sz="0" w:space="0" w:color="auto"/>
            <w:bottom w:val="none" w:sz="0" w:space="0" w:color="auto"/>
            <w:right w:val="none" w:sz="0" w:space="0" w:color="auto"/>
          </w:divBdr>
        </w:div>
        <w:div w:id="1058166210">
          <w:marLeft w:val="1166"/>
          <w:marRight w:val="0"/>
          <w:marTop w:val="200"/>
          <w:marBottom w:val="0"/>
          <w:divBdr>
            <w:top w:val="none" w:sz="0" w:space="0" w:color="auto"/>
            <w:left w:val="none" w:sz="0" w:space="0" w:color="auto"/>
            <w:bottom w:val="none" w:sz="0" w:space="0" w:color="auto"/>
            <w:right w:val="none" w:sz="0" w:space="0" w:color="auto"/>
          </w:divBdr>
        </w:div>
      </w:divsChild>
    </w:div>
    <w:div w:id="339049620">
      <w:bodyDiv w:val="1"/>
      <w:marLeft w:val="0"/>
      <w:marRight w:val="0"/>
      <w:marTop w:val="0"/>
      <w:marBottom w:val="0"/>
      <w:divBdr>
        <w:top w:val="none" w:sz="0" w:space="0" w:color="auto"/>
        <w:left w:val="none" w:sz="0" w:space="0" w:color="auto"/>
        <w:bottom w:val="none" w:sz="0" w:space="0" w:color="auto"/>
        <w:right w:val="none" w:sz="0" w:space="0" w:color="auto"/>
      </w:divBdr>
      <w:divsChild>
        <w:div w:id="223689225">
          <w:marLeft w:val="547"/>
          <w:marRight w:val="0"/>
          <w:marTop w:val="86"/>
          <w:marBottom w:val="120"/>
          <w:divBdr>
            <w:top w:val="none" w:sz="0" w:space="0" w:color="auto"/>
            <w:left w:val="none" w:sz="0" w:space="0" w:color="auto"/>
            <w:bottom w:val="none" w:sz="0" w:space="0" w:color="auto"/>
            <w:right w:val="none" w:sz="0" w:space="0" w:color="auto"/>
          </w:divBdr>
        </w:div>
        <w:div w:id="967320462">
          <w:marLeft w:val="547"/>
          <w:marRight w:val="0"/>
          <w:marTop w:val="86"/>
          <w:marBottom w:val="120"/>
          <w:divBdr>
            <w:top w:val="none" w:sz="0" w:space="0" w:color="auto"/>
            <w:left w:val="none" w:sz="0" w:space="0" w:color="auto"/>
            <w:bottom w:val="none" w:sz="0" w:space="0" w:color="auto"/>
            <w:right w:val="none" w:sz="0" w:space="0" w:color="auto"/>
          </w:divBdr>
        </w:div>
      </w:divsChild>
    </w:div>
    <w:div w:id="356082584">
      <w:bodyDiv w:val="1"/>
      <w:marLeft w:val="0"/>
      <w:marRight w:val="0"/>
      <w:marTop w:val="0"/>
      <w:marBottom w:val="0"/>
      <w:divBdr>
        <w:top w:val="none" w:sz="0" w:space="0" w:color="auto"/>
        <w:left w:val="none" w:sz="0" w:space="0" w:color="auto"/>
        <w:bottom w:val="none" w:sz="0" w:space="0" w:color="auto"/>
        <w:right w:val="none" w:sz="0" w:space="0" w:color="auto"/>
      </w:divBdr>
      <w:divsChild>
        <w:div w:id="2635497">
          <w:marLeft w:val="547"/>
          <w:marRight w:val="0"/>
          <w:marTop w:val="200"/>
          <w:marBottom w:val="0"/>
          <w:divBdr>
            <w:top w:val="none" w:sz="0" w:space="0" w:color="auto"/>
            <w:left w:val="none" w:sz="0" w:space="0" w:color="auto"/>
            <w:bottom w:val="none" w:sz="0" w:space="0" w:color="auto"/>
            <w:right w:val="none" w:sz="0" w:space="0" w:color="auto"/>
          </w:divBdr>
        </w:div>
        <w:div w:id="2046829889">
          <w:marLeft w:val="547"/>
          <w:marRight w:val="0"/>
          <w:marTop w:val="200"/>
          <w:marBottom w:val="0"/>
          <w:divBdr>
            <w:top w:val="none" w:sz="0" w:space="0" w:color="auto"/>
            <w:left w:val="none" w:sz="0" w:space="0" w:color="auto"/>
            <w:bottom w:val="none" w:sz="0" w:space="0" w:color="auto"/>
            <w:right w:val="none" w:sz="0" w:space="0" w:color="auto"/>
          </w:divBdr>
        </w:div>
        <w:div w:id="787117284">
          <w:marLeft w:val="1166"/>
          <w:marRight w:val="0"/>
          <w:marTop w:val="200"/>
          <w:marBottom w:val="0"/>
          <w:divBdr>
            <w:top w:val="none" w:sz="0" w:space="0" w:color="auto"/>
            <w:left w:val="none" w:sz="0" w:space="0" w:color="auto"/>
            <w:bottom w:val="none" w:sz="0" w:space="0" w:color="auto"/>
            <w:right w:val="none" w:sz="0" w:space="0" w:color="auto"/>
          </w:divBdr>
        </w:div>
        <w:div w:id="454763508">
          <w:marLeft w:val="547"/>
          <w:marRight w:val="0"/>
          <w:marTop w:val="200"/>
          <w:marBottom w:val="0"/>
          <w:divBdr>
            <w:top w:val="none" w:sz="0" w:space="0" w:color="auto"/>
            <w:left w:val="none" w:sz="0" w:space="0" w:color="auto"/>
            <w:bottom w:val="none" w:sz="0" w:space="0" w:color="auto"/>
            <w:right w:val="none" w:sz="0" w:space="0" w:color="auto"/>
          </w:divBdr>
        </w:div>
        <w:div w:id="1900288629">
          <w:marLeft w:val="1166"/>
          <w:marRight w:val="0"/>
          <w:marTop w:val="200"/>
          <w:marBottom w:val="0"/>
          <w:divBdr>
            <w:top w:val="none" w:sz="0" w:space="0" w:color="auto"/>
            <w:left w:val="none" w:sz="0" w:space="0" w:color="auto"/>
            <w:bottom w:val="none" w:sz="0" w:space="0" w:color="auto"/>
            <w:right w:val="none" w:sz="0" w:space="0" w:color="auto"/>
          </w:divBdr>
        </w:div>
        <w:div w:id="1985574884">
          <w:marLeft w:val="2520"/>
          <w:marRight w:val="0"/>
          <w:marTop w:val="200"/>
          <w:marBottom w:val="0"/>
          <w:divBdr>
            <w:top w:val="none" w:sz="0" w:space="0" w:color="auto"/>
            <w:left w:val="none" w:sz="0" w:space="0" w:color="auto"/>
            <w:bottom w:val="none" w:sz="0" w:space="0" w:color="auto"/>
            <w:right w:val="none" w:sz="0" w:space="0" w:color="auto"/>
          </w:divBdr>
        </w:div>
      </w:divsChild>
    </w:div>
    <w:div w:id="518083292">
      <w:bodyDiv w:val="1"/>
      <w:marLeft w:val="0"/>
      <w:marRight w:val="0"/>
      <w:marTop w:val="0"/>
      <w:marBottom w:val="0"/>
      <w:divBdr>
        <w:top w:val="none" w:sz="0" w:space="0" w:color="auto"/>
        <w:left w:val="none" w:sz="0" w:space="0" w:color="auto"/>
        <w:bottom w:val="none" w:sz="0" w:space="0" w:color="auto"/>
        <w:right w:val="none" w:sz="0" w:space="0" w:color="auto"/>
      </w:divBdr>
      <w:divsChild>
        <w:div w:id="285505882">
          <w:marLeft w:val="547"/>
          <w:marRight w:val="0"/>
          <w:marTop w:val="86"/>
          <w:marBottom w:val="120"/>
          <w:divBdr>
            <w:top w:val="none" w:sz="0" w:space="0" w:color="auto"/>
            <w:left w:val="none" w:sz="0" w:space="0" w:color="auto"/>
            <w:bottom w:val="none" w:sz="0" w:space="0" w:color="auto"/>
            <w:right w:val="none" w:sz="0" w:space="0" w:color="auto"/>
          </w:divBdr>
        </w:div>
        <w:div w:id="2027321758">
          <w:marLeft w:val="1166"/>
          <w:marRight w:val="0"/>
          <w:marTop w:val="77"/>
          <w:marBottom w:val="120"/>
          <w:divBdr>
            <w:top w:val="none" w:sz="0" w:space="0" w:color="auto"/>
            <w:left w:val="none" w:sz="0" w:space="0" w:color="auto"/>
            <w:bottom w:val="none" w:sz="0" w:space="0" w:color="auto"/>
            <w:right w:val="none" w:sz="0" w:space="0" w:color="auto"/>
          </w:divBdr>
        </w:div>
        <w:div w:id="1832718970">
          <w:marLeft w:val="1166"/>
          <w:marRight w:val="0"/>
          <w:marTop w:val="77"/>
          <w:marBottom w:val="120"/>
          <w:divBdr>
            <w:top w:val="none" w:sz="0" w:space="0" w:color="auto"/>
            <w:left w:val="none" w:sz="0" w:space="0" w:color="auto"/>
            <w:bottom w:val="none" w:sz="0" w:space="0" w:color="auto"/>
            <w:right w:val="none" w:sz="0" w:space="0" w:color="auto"/>
          </w:divBdr>
        </w:div>
        <w:div w:id="1452356402">
          <w:marLeft w:val="1166"/>
          <w:marRight w:val="0"/>
          <w:marTop w:val="77"/>
          <w:marBottom w:val="120"/>
          <w:divBdr>
            <w:top w:val="none" w:sz="0" w:space="0" w:color="auto"/>
            <w:left w:val="none" w:sz="0" w:space="0" w:color="auto"/>
            <w:bottom w:val="none" w:sz="0" w:space="0" w:color="auto"/>
            <w:right w:val="none" w:sz="0" w:space="0" w:color="auto"/>
          </w:divBdr>
        </w:div>
      </w:divsChild>
    </w:div>
    <w:div w:id="546992855">
      <w:bodyDiv w:val="1"/>
      <w:marLeft w:val="0"/>
      <w:marRight w:val="0"/>
      <w:marTop w:val="0"/>
      <w:marBottom w:val="0"/>
      <w:divBdr>
        <w:top w:val="none" w:sz="0" w:space="0" w:color="auto"/>
        <w:left w:val="none" w:sz="0" w:space="0" w:color="auto"/>
        <w:bottom w:val="none" w:sz="0" w:space="0" w:color="auto"/>
        <w:right w:val="none" w:sz="0" w:space="0" w:color="auto"/>
      </w:divBdr>
      <w:divsChild>
        <w:div w:id="1917741975">
          <w:marLeft w:val="1166"/>
          <w:marRight w:val="0"/>
          <w:marTop w:val="200"/>
          <w:marBottom w:val="0"/>
          <w:divBdr>
            <w:top w:val="none" w:sz="0" w:space="0" w:color="auto"/>
            <w:left w:val="none" w:sz="0" w:space="0" w:color="auto"/>
            <w:bottom w:val="none" w:sz="0" w:space="0" w:color="auto"/>
            <w:right w:val="none" w:sz="0" w:space="0" w:color="auto"/>
          </w:divBdr>
        </w:div>
        <w:div w:id="1641767826">
          <w:marLeft w:val="1800"/>
          <w:marRight w:val="0"/>
          <w:marTop w:val="200"/>
          <w:marBottom w:val="0"/>
          <w:divBdr>
            <w:top w:val="none" w:sz="0" w:space="0" w:color="auto"/>
            <w:left w:val="none" w:sz="0" w:space="0" w:color="auto"/>
            <w:bottom w:val="none" w:sz="0" w:space="0" w:color="auto"/>
            <w:right w:val="none" w:sz="0" w:space="0" w:color="auto"/>
          </w:divBdr>
        </w:div>
        <w:div w:id="1327708794">
          <w:marLeft w:val="1800"/>
          <w:marRight w:val="0"/>
          <w:marTop w:val="200"/>
          <w:marBottom w:val="0"/>
          <w:divBdr>
            <w:top w:val="none" w:sz="0" w:space="0" w:color="auto"/>
            <w:left w:val="none" w:sz="0" w:space="0" w:color="auto"/>
            <w:bottom w:val="none" w:sz="0" w:space="0" w:color="auto"/>
            <w:right w:val="none" w:sz="0" w:space="0" w:color="auto"/>
          </w:divBdr>
        </w:div>
        <w:div w:id="230969552">
          <w:marLeft w:val="1800"/>
          <w:marRight w:val="0"/>
          <w:marTop w:val="200"/>
          <w:marBottom w:val="0"/>
          <w:divBdr>
            <w:top w:val="none" w:sz="0" w:space="0" w:color="auto"/>
            <w:left w:val="none" w:sz="0" w:space="0" w:color="auto"/>
            <w:bottom w:val="none" w:sz="0" w:space="0" w:color="auto"/>
            <w:right w:val="none" w:sz="0" w:space="0" w:color="auto"/>
          </w:divBdr>
        </w:div>
        <w:div w:id="1808158593">
          <w:marLeft w:val="1166"/>
          <w:marRight w:val="0"/>
          <w:marTop w:val="200"/>
          <w:marBottom w:val="0"/>
          <w:divBdr>
            <w:top w:val="none" w:sz="0" w:space="0" w:color="auto"/>
            <w:left w:val="none" w:sz="0" w:space="0" w:color="auto"/>
            <w:bottom w:val="none" w:sz="0" w:space="0" w:color="auto"/>
            <w:right w:val="none" w:sz="0" w:space="0" w:color="auto"/>
          </w:divBdr>
        </w:div>
        <w:div w:id="35280793">
          <w:marLeft w:val="1166"/>
          <w:marRight w:val="0"/>
          <w:marTop w:val="200"/>
          <w:marBottom w:val="0"/>
          <w:divBdr>
            <w:top w:val="none" w:sz="0" w:space="0" w:color="auto"/>
            <w:left w:val="none" w:sz="0" w:space="0" w:color="auto"/>
            <w:bottom w:val="none" w:sz="0" w:space="0" w:color="auto"/>
            <w:right w:val="none" w:sz="0" w:space="0" w:color="auto"/>
          </w:divBdr>
        </w:div>
        <w:div w:id="1926760912">
          <w:marLeft w:val="1166"/>
          <w:marRight w:val="0"/>
          <w:marTop w:val="200"/>
          <w:marBottom w:val="0"/>
          <w:divBdr>
            <w:top w:val="none" w:sz="0" w:space="0" w:color="auto"/>
            <w:left w:val="none" w:sz="0" w:space="0" w:color="auto"/>
            <w:bottom w:val="none" w:sz="0" w:space="0" w:color="auto"/>
            <w:right w:val="none" w:sz="0" w:space="0" w:color="auto"/>
          </w:divBdr>
        </w:div>
        <w:div w:id="1398476738">
          <w:marLeft w:val="1166"/>
          <w:marRight w:val="0"/>
          <w:marTop w:val="200"/>
          <w:marBottom w:val="0"/>
          <w:divBdr>
            <w:top w:val="none" w:sz="0" w:space="0" w:color="auto"/>
            <w:left w:val="none" w:sz="0" w:space="0" w:color="auto"/>
            <w:bottom w:val="none" w:sz="0" w:space="0" w:color="auto"/>
            <w:right w:val="none" w:sz="0" w:space="0" w:color="auto"/>
          </w:divBdr>
        </w:div>
        <w:div w:id="699745022">
          <w:marLeft w:val="1166"/>
          <w:marRight w:val="0"/>
          <w:marTop w:val="200"/>
          <w:marBottom w:val="0"/>
          <w:divBdr>
            <w:top w:val="none" w:sz="0" w:space="0" w:color="auto"/>
            <w:left w:val="none" w:sz="0" w:space="0" w:color="auto"/>
            <w:bottom w:val="none" w:sz="0" w:space="0" w:color="auto"/>
            <w:right w:val="none" w:sz="0" w:space="0" w:color="auto"/>
          </w:divBdr>
        </w:div>
      </w:divsChild>
    </w:div>
    <w:div w:id="572082638">
      <w:bodyDiv w:val="1"/>
      <w:marLeft w:val="0"/>
      <w:marRight w:val="0"/>
      <w:marTop w:val="0"/>
      <w:marBottom w:val="0"/>
      <w:divBdr>
        <w:top w:val="none" w:sz="0" w:space="0" w:color="auto"/>
        <w:left w:val="none" w:sz="0" w:space="0" w:color="auto"/>
        <w:bottom w:val="none" w:sz="0" w:space="0" w:color="auto"/>
        <w:right w:val="none" w:sz="0" w:space="0" w:color="auto"/>
      </w:divBdr>
      <w:divsChild>
        <w:div w:id="344484061">
          <w:marLeft w:val="0"/>
          <w:marRight w:val="0"/>
          <w:marTop w:val="0"/>
          <w:marBottom w:val="0"/>
          <w:divBdr>
            <w:top w:val="none" w:sz="0" w:space="0" w:color="auto"/>
            <w:left w:val="none" w:sz="0" w:space="0" w:color="auto"/>
            <w:bottom w:val="none" w:sz="0" w:space="0" w:color="auto"/>
            <w:right w:val="none" w:sz="0" w:space="0" w:color="auto"/>
          </w:divBdr>
        </w:div>
      </w:divsChild>
    </w:div>
    <w:div w:id="628516667">
      <w:bodyDiv w:val="1"/>
      <w:marLeft w:val="0"/>
      <w:marRight w:val="0"/>
      <w:marTop w:val="0"/>
      <w:marBottom w:val="0"/>
      <w:divBdr>
        <w:top w:val="none" w:sz="0" w:space="0" w:color="auto"/>
        <w:left w:val="none" w:sz="0" w:space="0" w:color="auto"/>
        <w:bottom w:val="none" w:sz="0" w:space="0" w:color="auto"/>
        <w:right w:val="none" w:sz="0" w:space="0" w:color="auto"/>
      </w:divBdr>
      <w:divsChild>
        <w:div w:id="1486169000">
          <w:marLeft w:val="547"/>
          <w:marRight w:val="0"/>
          <w:marTop w:val="86"/>
          <w:marBottom w:val="120"/>
          <w:divBdr>
            <w:top w:val="none" w:sz="0" w:space="0" w:color="auto"/>
            <w:left w:val="none" w:sz="0" w:space="0" w:color="auto"/>
            <w:bottom w:val="none" w:sz="0" w:space="0" w:color="auto"/>
            <w:right w:val="none" w:sz="0" w:space="0" w:color="auto"/>
          </w:divBdr>
        </w:div>
        <w:div w:id="1926721381">
          <w:marLeft w:val="547"/>
          <w:marRight w:val="0"/>
          <w:marTop w:val="86"/>
          <w:marBottom w:val="120"/>
          <w:divBdr>
            <w:top w:val="none" w:sz="0" w:space="0" w:color="auto"/>
            <w:left w:val="none" w:sz="0" w:space="0" w:color="auto"/>
            <w:bottom w:val="none" w:sz="0" w:space="0" w:color="auto"/>
            <w:right w:val="none" w:sz="0" w:space="0" w:color="auto"/>
          </w:divBdr>
        </w:div>
      </w:divsChild>
    </w:div>
    <w:div w:id="660814393">
      <w:bodyDiv w:val="1"/>
      <w:marLeft w:val="0"/>
      <w:marRight w:val="0"/>
      <w:marTop w:val="0"/>
      <w:marBottom w:val="0"/>
      <w:divBdr>
        <w:top w:val="none" w:sz="0" w:space="0" w:color="auto"/>
        <w:left w:val="none" w:sz="0" w:space="0" w:color="auto"/>
        <w:bottom w:val="none" w:sz="0" w:space="0" w:color="auto"/>
        <w:right w:val="none" w:sz="0" w:space="0" w:color="auto"/>
      </w:divBdr>
    </w:div>
    <w:div w:id="660890212">
      <w:bodyDiv w:val="1"/>
      <w:marLeft w:val="0"/>
      <w:marRight w:val="0"/>
      <w:marTop w:val="0"/>
      <w:marBottom w:val="0"/>
      <w:divBdr>
        <w:top w:val="none" w:sz="0" w:space="0" w:color="auto"/>
        <w:left w:val="none" w:sz="0" w:space="0" w:color="auto"/>
        <w:bottom w:val="none" w:sz="0" w:space="0" w:color="auto"/>
        <w:right w:val="none" w:sz="0" w:space="0" w:color="auto"/>
      </w:divBdr>
      <w:divsChild>
        <w:div w:id="804590711">
          <w:marLeft w:val="547"/>
          <w:marRight w:val="0"/>
          <w:marTop w:val="200"/>
          <w:marBottom w:val="0"/>
          <w:divBdr>
            <w:top w:val="none" w:sz="0" w:space="0" w:color="auto"/>
            <w:left w:val="none" w:sz="0" w:space="0" w:color="auto"/>
            <w:bottom w:val="none" w:sz="0" w:space="0" w:color="auto"/>
            <w:right w:val="none" w:sz="0" w:space="0" w:color="auto"/>
          </w:divBdr>
        </w:div>
        <w:div w:id="1398631314">
          <w:marLeft w:val="547"/>
          <w:marRight w:val="0"/>
          <w:marTop w:val="200"/>
          <w:marBottom w:val="0"/>
          <w:divBdr>
            <w:top w:val="none" w:sz="0" w:space="0" w:color="auto"/>
            <w:left w:val="none" w:sz="0" w:space="0" w:color="auto"/>
            <w:bottom w:val="none" w:sz="0" w:space="0" w:color="auto"/>
            <w:right w:val="none" w:sz="0" w:space="0" w:color="auto"/>
          </w:divBdr>
        </w:div>
        <w:div w:id="2040473637">
          <w:marLeft w:val="1166"/>
          <w:marRight w:val="0"/>
          <w:marTop w:val="200"/>
          <w:marBottom w:val="0"/>
          <w:divBdr>
            <w:top w:val="none" w:sz="0" w:space="0" w:color="auto"/>
            <w:left w:val="none" w:sz="0" w:space="0" w:color="auto"/>
            <w:bottom w:val="none" w:sz="0" w:space="0" w:color="auto"/>
            <w:right w:val="none" w:sz="0" w:space="0" w:color="auto"/>
          </w:divBdr>
        </w:div>
        <w:div w:id="591940015">
          <w:marLeft w:val="1166"/>
          <w:marRight w:val="0"/>
          <w:marTop w:val="200"/>
          <w:marBottom w:val="0"/>
          <w:divBdr>
            <w:top w:val="none" w:sz="0" w:space="0" w:color="auto"/>
            <w:left w:val="none" w:sz="0" w:space="0" w:color="auto"/>
            <w:bottom w:val="none" w:sz="0" w:space="0" w:color="auto"/>
            <w:right w:val="none" w:sz="0" w:space="0" w:color="auto"/>
          </w:divBdr>
        </w:div>
        <w:div w:id="1396120323">
          <w:marLeft w:val="1166"/>
          <w:marRight w:val="0"/>
          <w:marTop w:val="200"/>
          <w:marBottom w:val="0"/>
          <w:divBdr>
            <w:top w:val="none" w:sz="0" w:space="0" w:color="auto"/>
            <w:left w:val="none" w:sz="0" w:space="0" w:color="auto"/>
            <w:bottom w:val="none" w:sz="0" w:space="0" w:color="auto"/>
            <w:right w:val="none" w:sz="0" w:space="0" w:color="auto"/>
          </w:divBdr>
        </w:div>
        <w:div w:id="2090078975">
          <w:marLeft w:val="547"/>
          <w:marRight w:val="0"/>
          <w:marTop w:val="200"/>
          <w:marBottom w:val="0"/>
          <w:divBdr>
            <w:top w:val="none" w:sz="0" w:space="0" w:color="auto"/>
            <w:left w:val="none" w:sz="0" w:space="0" w:color="auto"/>
            <w:bottom w:val="none" w:sz="0" w:space="0" w:color="auto"/>
            <w:right w:val="none" w:sz="0" w:space="0" w:color="auto"/>
          </w:divBdr>
        </w:div>
        <w:div w:id="275066114">
          <w:marLeft w:val="1166"/>
          <w:marRight w:val="0"/>
          <w:marTop w:val="200"/>
          <w:marBottom w:val="0"/>
          <w:divBdr>
            <w:top w:val="none" w:sz="0" w:space="0" w:color="auto"/>
            <w:left w:val="none" w:sz="0" w:space="0" w:color="auto"/>
            <w:bottom w:val="none" w:sz="0" w:space="0" w:color="auto"/>
            <w:right w:val="none" w:sz="0" w:space="0" w:color="auto"/>
          </w:divBdr>
        </w:div>
        <w:div w:id="1141574271">
          <w:marLeft w:val="1166"/>
          <w:marRight w:val="0"/>
          <w:marTop w:val="200"/>
          <w:marBottom w:val="0"/>
          <w:divBdr>
            <w:top w:val="none" w:sz="0" w:space="0" w:color="auto"/>
            <w:left w:val="none" w:sz="0" w:space="0" w:color="auto"/>
            <w:bottom w:val="none" w:sz="0" w:space="0" w:color="auto"/>
            <w:right w:val="none" w:sz="0" w:space="0" w:color="auto"/>
          </w:divBdr>
        </w:div>
        <w:div w:id="253249130">
          <w:marLeft w:val="547"/>
          <w:marRight w:val="0"/>
          <w:marTop w:val="200"/>
          <w:marBottom w:val="0"/>
          <w:divBdr>
            <w:top w:val="none" w:sz="0" w:space="0" w:color="auto"/>
            <w:left w:val="none" w:sz="0" w:space="0" w:color="auto"/>
            <w:bottom w:val="none" w:sz="0" w:space="0" w:color="auto"/>
            <w:right w:val="none" w:sz="0" w:space="0" w:color="auto"/>
          </w:divBdr>
        </w:div>
        <w:div w:id="1516113968">
          <w:marLeft w:val="1166"/>
          <w:marRight w:val="0"/>
          <w:marTop w:val="200"/>
          <w:marBottom w:val="0"/>
          <w:divBdr>
            <w:top w:val="none" w:sz="0" w:space="0" w:color="auto"/>
            <w:left w:val="none" w:sz="0" w:space="0" w:color="auto"/>
            <w:bottom w:val="none" w:sz="0" w:space="0" w:color="auto"/>
            <w:right w:val="none" w:sz="0" w:space="0" w:color="auto"/>
          </w:divBdr>
        </w:div>
        <w:div w:id="1864829547">
          <w:marLeft w:val="1166"/>
          <w:marRight w:val="0"/>
          <w:marTop w:val="200"/>
          <w:marBottom w:val="0"/>
          <w:divBdr>
            <w:top w:val="none" w:sz="0" w:space="0" w:color="auto"/>
            <w:left w:val="none" w:sz="0" w:space="0" w:color="auto"/>
            <w:bottom w:val="none" w:sz="0" w:space="0" w:color="auto"/>
            <w:right w:val="none" w:sz="0" w:space="0" w:color="auto"/>
          </w:divBdr>
        </w:div>
      </w:divsChild>
    </w:div>
    <w:div w:id="719521094">
      <w:bodyDiv w:val="1"/>
      <w:marLeft w:val="0"/>
      <w:marRight w:val="0"/>
      <w:marTop w:val="0"/>
      <w:marBottom w:val="0"/>
      <w:divBdr>
        <w:top w:val="none" w:sz="0" w:space="0" w:color="auto"/>
        <w:left w:val="none" w:sz="0" w:space="0" w:color="auto"/>
        <w:bottom w:val="none" w:sz="0" w:space="0" w:color="auto"/>
        <w:right w:val="none" w:sz="0" w:space="0" w:color="auto"/>
      </w:divBdr>
      <w:divsChild>
        <w:div w:id="1103038395">
          <w:marLeft w:val="547"/>
          <w:marRight w:val="0"/>
          <w:marTop w:val="86"/>
          <w:marBottom w:val="120"/>
          <w:divBdr>
            <w:top w:val="none" w:sz="0" w:space="0" w:color="auto"/>
            <w:left w:val="none" w:sz="0" w:space="0" w:color="auto"/>
            <w:bottom w:val="none" w:sz="0" w:space="0" w:color="auto"/>
            <w:right w:val="none" w:sz="0" w:space="0" w:color="auto"/>
          </w:divBdr>
        </w:div>
      </w:divsChild>
    </w:div>
    <w:div w:id="890114775">
      <w:bodyDiv w:val="1"/>
      <w:marLeft w:val="0"/>
      <w:marRight w:val="0"/>
      <w:marTop w:val="0"/>
      <w:marBottom w:val="0"/>
      <w:divBdr>
        <w:top w:val="none" w:sz="0" w:space="0" w:color="auto"/>
        <w:left w:val="none" w:sz="0" w:space="0" w:color="auto"/>
        <w:bottom w:val="none" w:sz="0" w:space="0" w:color="auto"/>
        <w:right w:val="none" w:sz="0" w:space="0" w:color="auto"/>
      </w:divBdr>
      <w:divsChild>
        <w:div w:id="537278779">
          <w:marLeft w:val="1166"/>
          <w:marRight w:val="0"/>
          <w:marTop w:val="200"/>
          <w:marBottom w:val="0"/>
          <w:divBdr>
            <w:top w:val="none" w:sz="0" w:space="0" w:color="auto"/>
            <w:left w:val="none" w:sz="0" w:space="0" w:color="auto"/>
            <w:bottom w:val="none" w:sz="0" w:space="0" w:color="auto"/>
            <w:right w:val="none" w:sz="0" w:space="0" w:color="auto"/>
          </w:divBdr>
        </w:div>
        <w:div w:id="1247571042">
          <w:marLeft w:val="1166"/>
          <w:marRight w:val="0"/>
          <w:marTop w:val="200"/>
          <w:marBottom w:val="0"/>
          <w:divBdr>
            <w:top w:val="none" w:sz="0" w:space="0" w:color="auto"/>
            <w:left w:val="none" w:sz="0" w:space="0" w:color="auto"/>
            <w:bottom w:val="none" w:sz="0" w:space="0" w:color="auto"/>
            <w:right w:val="none" w:sz="0" w:space="0" w:color="auto"/>
          </w:divBdr>
        </w:div>
        <w:div w:id="1483497046">
          <w:marLeft w:val="1166"/>
          <w:marRight w:val="0"/>
          <w:marTop w:val="200"/>
          <w:marBottom w:val="0"/>
          <w:divBdr>
            <w:top w:val="none" w:sz="0" w:space="0" w:color="auto"/>
            <w:left w:val="none" w:sz="0" w:space="0" w:color="auto"/>
            <w:bottom w:val="none" w:sz="0" w:space="0" w:color="auto"/>
            <w:right w:val="none" w:sz="0" w:space="0" w:color="auto"/>
          </w:divBdr>
        </w:div>
        <w:div w:id="1878542165">
          <w:marLeft w:val="1166"/>
          <w:marRight w:val="0"/>
          <w:marTop w:val="200"/>
          <w:marBottom w:val="0"/>
          <w:divBdr>
            <w:top w:val="none" w:sz="0" w:space="0" w:color="auto"/>
            <w:left w:val="none" w:sz="0" w:space="0" w:color="auto"/>
            <w:bottom w:val="none" w:sz="0" w:space="0" w:color="auto"/>
            <w:right w:val="none" w:sz="0" w:space="0" w:color="auto"/>
          </w:divBdr>
        </w:div>
      </w:divsChild>
    </w:div>
    <w:div w:id="894462295">
      <w:bodyDiv w:val="1"/>
      <w:marLeft w:val="0"/>
      <w:marRight w:val="0"/>
      <w:marTop w:val="0"/>
      <w:marBottom w:val="0"/>
      <w:divBdr>
        <w:top w:val="none" w:sz="0" w:space="0" w:color="auto"/>
        <w:left w:val="none" w:sz="0" w:space="0" w:color="auto"/>
        <w:bottom w:val="none" w:sz="0" w:space="0" w:color="auto"/>
        <w:right w:val="none" w:sz="0" w:space="0" w:color="auto"/>
      </w:divBdr>
      <w:divsChild>
        <w:div w:id="1207372823">
          <w:marLeft w:val="547"/>
          <w:marRight w:val="0"/>
          <w:marTop w:val="86"/>
          <w:marBottom w:val="120"/>
          <w:divBdr>
            <w:top w:val="none" w:sz="0" w:space="0" w:color="auto"/>
            <w:left w:val="none" w:sz="0" w:space="0" w:color="auto"/>
            <w:bottom w:val="none" w:sz="0" w:space="0" w:color="auto"/>
            <w:right w:val="none" w:sz="0" w:space="0" w:color="auto"/>
          </w:divBdr>
        </w:div>
        <w:div w:id="836186123">
          <w:marLeft w:val="547"/>
          <w:marRight w:val="0"/>
          <w:marTop w:val="86"/>
          <w:marBottom w:val="120"/>
          <w:divBdr>
            <w:top w:val="none" w:sz="0" w:space="0" w:color="auto"/>
            <w:left w:val="none" w:sz="0" w:space="0" w:color="auto"/>
            <w:bottom w:val="none" w:sz="0" w:space="0" w:color="auto"/>
            <w:right w:val="none" w:sz="0" w:space="0" w:color="auto"/>
          </w:divBdr>
        </w:div>
      </w:divsChild>
    </w:div>
    <w:div w:id="895973416">
      <w:bodyDiv w:val="1"/>
      <w:marLeft w:val="0"/>
      <w:marRight w:val="0"/>
      <w:marTop w:val="0"/>
      <w:marBottom w:val="0"/>
      <w:divBdr>
        <w:top w:val="none" w:sz="0" w:space="0" w:color="auto"/>
        <w:left w:val="none" w:sz="0" w:space="0" w:color="auto"/>
        <w:bottom w:val="none" w:sz="0" w:space="0" w:color="auto"/>
        <w:right w:val="none" w:sz="0" w:space="0" w:color="auto"/>
      </w:divBdr>
    </w:div>
    <w:div w:id="915433734">
      <w:bodyDiv w:val="1"/>
      <w:marLeft w:val="0"/>
      <w:marRight w:val="0"/>
      <w:marTop w:val="0"/>
      <w:marBottom w:val="0"/>
      <w:divBdr>
        <w:top w:val="none" w:sz="0" w:space="0" w:color="auto"/>
        <w:left w:val="none" w:sz="0" w:space="0" w:color="auto"/>
        <w:bottom w:val="none" w:sz="0" w:space="0" w:color="auto"/>
        <w:right w:val="none" w:sz="0" w:space="0" w:color="auto"/>
      </w:divBdr>
      <w:divsChild>
        <w:div w:id="1175537405">
          <w:marLeft w:val="547"/>
          <w:marRight w:val="0"/>
          <w:marTop w:val="86"/>
          <w:marBottom w:val="120"/>
          <w:divBdr>
            <w:top w:val="none" w:sz="0" w:space="0" w:color="auto"/>
            <w:left w:val="none" w:sz="0" w:space="0" w:color="auto"/>
            <w:bottom w:val="none" w:sz="0" w:space="0" w:color="auto"/>
            <w:right w:val="none" w:sz="0" w:space="0" w:color="auto"/>
          </w:divBdr>
        </w:div>
        <w:div w:id="135144171">
          <w:marLeft w:val="547"/>
          <w:marRight w:val="0"/>
          <w:marTop w:val="86"/>
          <w:marBottom w:val="120"/>
          <w:divBdr>
            <w:top w:val="none" w:sz="0" w:space="0" w:color="auto"/>
            <w:left w:val="none" w:sz="0" w:space="0" w:color="auto"/>
            <w:bottom w:val="none" w:sz="0" w:space="0" w:color="auto"/>
            <w:right w:val="none" w:sz="0" w:space="0" w:color="auto"/>
          </w:divBdr>
        </w:div>
        <w:div w:id="1948467079">
          <w:marLeft w:val="547"/>
          <w:marRight w:val="0"/>
          <w:marTop w:val="86"/>
          <w:marBottom w:val="120"/>
          <w:divBdr>
            <w:top w:val="none" w:sz="0" w:space="0" w:color="auto"/>
            <w:left w:val="none" w:sz="0" w:space="0" w:color="auto"/>
            <w:bottom w:val="none" w:sz="0" w:space="0" w:color="auto"/>
            <w:right w:val="none" w:sz="0" w:space="0" w:color="auto"/>
          </w:divBdr>
        </w:div>
      </w:divsChild>
    </w:div>
    <w:div w:id="1083994927">
      <w:bodyDiv w:val="1"/>
      <w:marLeft w:val="0"/>
      <w:marRight w:val="0"/>
      <w:marTop w:val="0"/>
      <w:marBottom w:val="0"/>
      <w:divBdr>
        <w:top w:val="none" w:sz="0" w:space="0" w:color="auto"/>
        <w:left w:val="none" w:sz="0" w:space="0" w:color="auto"/>
        <w:bottom w:val="none" w:sz="0" w:space="0" w:color="auto"/>
        <w:right w:val="none" w:sz="0" w:space="0" w:color="auto"/>
      </w:divBdr>
      <w:divsChild>
        <w:div w:id="1888056800">
          <w:marLeft w:val="547"/>
          <w:marRight w:val="0"/>
          <w:marTop w:val="200"/>
          <w:marBottom w:val="0"/>
          <w:divBdr>
            <w:top w:val="none" w:sz="0" w:space="0" w:color="auto"/>
            <w:left w:val="none" w:sz="0" w:space="0" w:color="auto"/>
            <w:bottom w:val="none" w:sz="0" w:space="0" w:color="auto"/>
            <w:right w:val="none" w:sz="0" w:space="0" w:color="auto"/>
          </w:divBdr>
        </w:div>
        <w:div w:id="1381511254">
          <w:marLeft w:val="547"/>
          <w:marRight w:val="0"/>
          <w:marTop w:val="200"/>
          <w:marBottom w:val="0"/>
          <w:divBdr>
            <w:top w:val="none" w:sz="0" w:space="0" w:color="auto"/>
            <w:left w:val="none" w:sz="0" w:space="0" w:color="auto"/>
            <w:bottom w:val="none" w:sz="0" w:space="0" w:color="auto"/>
            <w:right w:val="none" w:sz="0" w:space="0" w:color="auto"/>
          </w:divBdr>
        </w:div>
        <w:div w:id="1183662219">
          <w:marLeft w:val="547"/>
          <w:marRight w:val="0"/>
          <w:marTop w:val="200"/>
          <w:marBottom w:val="0"/>
          <w:divBdr>
            <w:top w:val="none" w:sz="0" w:space="0" w:color="auto"/>
            <w:left w:val="none" w:sz="0" w:space="0" w:color="auto"/>
            <w:bottom w:val="none" w:sz="0" w:space="0" w:color="auto"/>
            <w:right w:val="none" w:sz="0" w:space="0" w:color="auto"/>
          </w:divBdr>
        </w:div>
      </w:divsChild>
    </w:div>
    <w:div w:id="1172598976">
      <w:bodyDiv w:val="1"/>
      <w:marLeft w:val="0"/>
      <w:marRight w:val="0"/>
      <w:marTop w:val="0"/>
      <w:marBottom w:val="0"/>
      <w:divBdr>
        <w:top w:val="none" w:sz="0" w:space="0" w:color="auto"/>
        <w:left w:val="none" w:sz="0" w:space="0" w:color="auto"/>
        <w:bottom w:val="none" w:sz="0" w:space="0" w:color="auto"/>
        <w:right w:val="none" w:sz="0" w:space="0" w:color="auto"/>
      </w:divBdr>
      <w:divsChild>
        <w:div w:id="741874184">
          <w:marLeft w:val="547"/>
          <w:marRight w:val="0"/>
          <w:marTop w:val="0"/>
          <w:marBottom w:val="0"/>
          <w:divBdr>
            <w:top w:val="none" w:sz="0" w:space="0" w:color="auto"/>
            <w:left w:val="none" w:sz="0" w:space="0" w:color="auto"/>
            <w:bottom w:val="none" w:sz="0" w:space="0" w:color="auto"/>
            <w:right w:val="none" w:sz="0" w:space="0" w:color="auto"/>
          </w:divBdr>
        </w:div>
        <w:div w:id="1278828320">
          <w:marLeft w:val="547"/>
          <w:marRight w:val="0"/>
          <w:marTop w:val="0"/>
          <w:marBottom w:val="0"/>
          <w:divBdr>
            <w:top w:val="none" w:sz="0" w:space="0" w:color="auto"/>
            <w:left w:val="none" w:sz="0" w:space="0" w:color="auto"/>
            <w:bottom w:val="none" w:sz="0" w:space="0" w:color="auto"/>
            <w:right w:val="none" w:sz="0" w:space="0" w:color="auto"/>
          </w:divBdr>
        </w:div>
        <w:div w:id="626737479">
          <w:marLeft w:val="547"/>
          <w:marRight w:val="0"/>
          <w:marTop w:val="0"/>
          <w:marBottom w:val="0"/>
          <w:divBdr>
            <w:top w:val="none" w:sz="0" w:space="0" w:color="auto"/>
            <w:left w:val="none" w:sz="0" w:space="0" w:color="auto"/>
            <w:bottom w:val="none" w:sz="0" w:space="0" w:color="auto"/>
            <w:right w:val="none" w:sz="0" w:space="0" w:color="auto"/>
          </w:divBdr>
        </w:div>
        <w:div w:id="458844085">
          <w:marLeft w:val="547"/>
          <w:marRight w:val="0"/>
          <w:marTop w:val="0"/>
          <w:marBottom w:val="0"/>
          <w:divBdr>
            <w:top w:val="none" w:sz="0" w:space="0" w:color="auto"/>
            <w:left w:val="none" w:sz="0" w:space="0" w:color="auto"/>
            <w:bottom w:val="none" w:sz="0" w:space="0" w:color="auto"/>
            <w:right w:val="none" w:sz="0" w:space="0" w:color="auto"/>
          </w:divBdr>
        </w:div>
        <w:div w:id="78912338">
          <w:marLeft w:val="547"/>
          <w:marRight w:val="0"/>
          <w:marTop w:val="0"/>
          <w:marBottom w:val="0"/>
          <w:divBdr>
            <w:top w:val="none" w:sz="0" w:space="0" w:color="auto"/>
            <w:left w:val="none" w:sz="0" w:space="0" w:color="auto"/>
            <w:bottom w:val="none" w:sz="0" w:space="0" w:color="auto"/>
            <w:right w:val="none" w:sz="0" w:space="0" w:color="auto"/>
          </w:divBdr>
        </w:div>
        <w:div w:id="1745452937">
          <w:marLeft w:val="547"/>
          <w:marRight w:val="0"/>
          <w:marTop w:val="0"/>
          <w:marBottom w:val="0"/>
          <w:divBdr>
            <w:top w:val="none" w:sz="0" w:space="0" w:color="auto"/>
            <w:left w:val="none" w:sz="0" w:space="0" w:color="auto"/>
            <w:bottom w:val="none" w:sz="0" w:space="0" w:color="auto"/>
            <w:right w:val="none" w:sz="0" w:space="0" w:color="auto"/>
          </w:divBdr>
        </w:div>
        <w:div w:id="1882132708">
          <w:marLeft w:val="547"/>
          <w:marRight w:val="0"/>
          <w:marTop w:val="0"/>
          <w:marBottom w:val="0"/>
          <w:divBdr>
            <w:top w:val="none" w:sz="0" w:space="0" w:color="auto"/>
            <w:left w:val="none" w:sz="0" w:space="0" w:color="auto"/>
            <w:bottom w:val="none" w:sz="0" w:space="0" w:color="auto"/>
            <w:right w:val="none" w:sz="0" w:space="0" w:color="auto"/>
          </w:divBdr>
        </w:div>
        <w:div w:id="2144080765">
          <w:marLeft w:val="547"/>
          <w:marRight w:val="0"/>
          <w:marTop w:val="0"/>
          <w:marBottom w:val="0"/>
          <w:divBdr>
            <w:top w:val="none" w:sz="0" w:space="0" w:color="auto"/>
            <w:left w:val="none" w:sz="0" w:space="0" w:color="auto"/>
            <w:bottom w:val="none" w:sz="0" w:space="0" w:color="auto"/>
            <w:right w:val="none" w:sz="0" w:space="0" w:color="auto"/>
          </w:divBdr>
        </w:div>
        <w:div w:id="1596017614">
          <w:marLeft w:val="547"/>
          <w:marRight w:val="0"/>
          <w:marTop w:val="0"/>
          <w:marBottom w:val="0"/>
          <w:divBdr>
            <w:top w:val="none" w:sz="0" w:space="0" w:color="auto"/>
            <w:left w:val="none" w:sz="0" w:space="0" w:color="auto"/>
            <w:bottom w:val="none" w:sz="0" w:space="0" w:color="auto"/>
            <w:right w:val="none" w:sz="0" w:space="0" w:color="auto"/>
          </w:divBdr>
        </w:div>
      </w:divsChild>
    </w:div>
    <w:div w:id="1191869790">
      <w:bodyDiv w:val="1"/>
      <w:marLeft w:val="0"/>
      <w:marRight w:val="0"/>
      <w:marTop w:val="0"/>
      <w:marBottom w:val="0"/>
      <w:divBdr>
        <w:top w:val="none" w:sz="0" w:space="0" w:color="auto"/>
        <w:left w:val="none" w:sz="0" w:space="0" w:color="auto"/>
        <w:bottom w:val="none" w:sz="0" w:space="0" w:color="auto"/>
        <w:right w:val="none" w:sz="0" w:space="0" w:color="auto"/>
      </w:divBdr>
      <w:divsChild>
        <w:div w:id="1817795829">
          <w:marLeft w:val="547"/>
          <w:marRight w:val="0"/>
          <w:marTop w:val="86"/>
          <w:marBottom w:val="120"/>
          <w:divBdr>
            <w:top w:val="none" w:sz="0" w:space="0" w:color="auto"/>
            <w:left w:val="none" w:sz="0" w:space="0" w:color="auto"/>
            <w:bottom w:val="none" w:sz="0" w:space="0" w:color="auto"/>
            <w:right w:val="none" w:sz="0" w:space="0" w:color="auto"/>
          </w:divBdr>
        </w:div>
        <w:div w:id="2031451303">
          <w:marLeft w:val="1800"/>
          <w:marRight w:val="0"/>
          <w:marTop w:val="67"/>
          <w:marBottom w:val="120"/>
          <w:divBdr>
            <w:top w:val="none" w:sz="0" w:space="0" w:color="auto"/>
            <w:left w:val="none" w:sz="0" w:space="0" w:color="auto"/>
            <w:bottom w:val="none" w:sz="0" w:space="0" w:color="auto"/>
            <w:right w:val="none" w:sz="0" w:space="0" w:color="auto"/>
          </w:divBdr>
        </w:div>
        <w:div w:id="1967346172">
          <w:marLeft w:val="1800"/>
          <w:marRight w:val="0"/>
          <w:marTop w:val="67"/>
          <w:marBottom w:val="120"/>
          <w:divBdr>
            <w:top w:val="none" w:sz="0" w:space="0" w:color="auto"/>
            <w:left w:val="none" w:sz="0" w:space="0" w:color="auto"/>
            <w:bottom w:val="none" w:sz="0" w:space="0" w:color="auto"/>
            <w:right w:val="none" w:sz="0" w:space="0" w:color="auto"/>
          </w:divBdr>
        </w:div>
        <w:div w:id="1804031840">
          <w:marLeft w:val="1800"/>
          <w:marRight w:val="0"/>
          <w:marTop w:val="67"/>
          <w:marBottom w:val="120"/>
          <w:divBdr>
            <w:top w:val="none" w:sz="0" w:space="0" w:color="auto"/>
            <w:left w:val="none" w:sz="0" w:space="0" w:color="auto"/>
            <w:bottom w:val="none" w:sz="0" w:space="0" w:color="auto"/>
            <w:right w:val="none" w:sz="0" w:space="0" w:color="auto"/>
          </w:divBdr>
        </w:div>
        <w:div w:id="664357737">
          <w:marLeft w:val="1800"/>
          <w:marRight w:val="0"/>
          <w:marTop w:val="67"/>
          <w:marBottom w:val="120"/>
          <w:divBdr>
            <w:top w:val="none" w:sz="0" w:space="0" w:color="auto"/>
            <w:left w:val="none" w:sz="0" w:space="0" w:color="auto"/>
            <w:bottom w:val="none" w:sz="0" w:space="0" w:color="auto"/>
            <w:right w:val="none" w:sz="0" w:space="0" w:color="auto"/>
          </w:divBdr>
        </w:div>
        <w:div w:id="179248069">
          <w:marLeft w:val="1800"/>
          <w:marRight w:val="0"/>
          <w:marTop w:val="67"/>
          <w:marBottom w:val="120"/>
          <w:divBdr>
            <w:top w:val="none" w:sz="0" w:space="0" w:color="auto"/>
            <w:left w:val="none" w:sz="0" w:space="0" w:color="auto"/>
            <w:bottom w:val="none" w:sz="0" w:space="0" w:color="auto"/>
            <w:right w:val="none" w:sz="0" w:space="0" w:color="auto"/>
          </w:divBdr>
        </w:div>
        <w:div w:id="570430847">
          <w:marLeft w:val="1800"/>
          <w:marRight w:val="0"/>
          <w:marTop w:val="67"/>
          <w:marBottom w:val="120"/>
          <w:divBdr>
            <w:top w:val="none" w:sz="0" w:space="0" w:color="auto"/>
            <w:left w:val="none" w:sz="0" w:space="0" w:color="auto"/>
            <w:bottom w:val="none" w:sz="0" w:space="0" w:color="auto"/>
            <w:right w:val="none" w:sz="0" w:space="0" w:color="auto"/>
          </w:divBdr>
        </w:div>
      </w:divsChild>
    </w:div>
    <w:div w:id="1256551567">
      <w:bodyDiv w:val="1"/>
      <w:marLeft w:val="0"/>
      <w:marRight w:val="0"/>
      <w:marTop w:val="0"/>
      <w:marBottom w:val="0"/>
      <w:divBdr>
        <w:top w:val="none" w:sz="0" w:space="0" w:color="auto"/>
        <w:left w:val="none" w:sz="0" w:space="0" w:color="auto"/>
        <w:bottom w:val="none" w:sz="0" w:space="0" w:color="auto"/>
        <w:right w:val="none" w:sz="0" w:space="0" w:color="auto"/>
      </w:divBdr>
    </w:div>
    <w:div w:id="1338115828">
      <w:bodyDiv w:val="1"/>
      <w:marLeft w:val="0"/>
      <w:marRight w:val="0"/>
      <w:marTop w:val="0"/>
      <w:marBottom w:val="0"/>
      <w:divBdr>
        <w:top w:val="none" w:sz="0" w:space="0" w:color="auto"/>
        <w:left w:val="none" w:sz="0" w:space="0" w:color="auto"/>
        <w:bottom w:val="none" w:sz="0" w:space="0" w:color="auto"/>
        <w:right w:val="none" w:sz="0" w:space="0" w:color="auto"/>
      </w:divBdr>
    </w:div>
    <w:div w:id="1355421580">
      <w:bodyDiv w:val="1"/>
      <w:marLeft w:val="0"/>
      <w:marRight w:val="0"/>
      <w:marTop w:val="0"/>
      <w:marBottom w:val="0"/>
      <w:divBdr>
        <w:top w:val="none" w:sz="0" w:space="0" w:color="auto"/>
        <w:left w:val="none" w:sz="0" w:space="0" w:color="auto"/>
        <w:bottom w:val="none" w:sz="0" w:space="0" w:color="auto"/>
        <w:right w:val="none" w:sz="0" w:space="0" w:color="auto"/>
      </w:divBdr>
      <w:divsChild>
        <w:div w:id="2009286483">
          <w:marLeft w:val="547"/>
          <w:marRight w:val="0"/>
          <w:marTop w:val="200"/>
          <w:marBottom w:val="0"/>
          <w:divBdr>
            <w:top w:val="none" w:sz="0" w:space="0" w:color="auto"/>
            <w:left w:val="none" w:sz="0" w:space="0" w:color="auto"/>
            <w:bottom w:val="none" w:sz="0" w:space="0" w:color="auto"/>
            <w:right w:val="none" w:sz="0" w:space="0" w:color="auto"/>
          </w:divBdr>
        </w:div>
        <w:div w:id="967665984">
          <w:marLeft w:val="1166"/>
          <w:marRight w:val="0"/>
          <w:marTop w:val="200"/>
          <w:marBottom w:val="0"/>
          <w:divBdr>
            <w:top w:val="none" w:sz="0" w:space="0" w:color="auto"/>
            <w:left w:val="none" w:sz="0" w:space="0" w:color="auto"/>
            <w:bottom w:val="none" w:sz="0" w:space="0" w:color="auto"/>
            <w:right w:val="none" w:sz="0" w:space="0" w:color="auto"/>
          </w:divBdr>
        </w:div>
        <w:div w:id="1224682130">
          <w:marLeft w:val="1166"/>
          <w:marRight w:val="0"/>
          <w:marTop w:val="200"/>
          <w:marBottom w:val="0"/>
          <w:divBdr>
            <w:top w:val="none" w:sz="0" w:space="0" w:color="auto"/>
            <w:left w:val="none" w:sz="0" w:space="0" w:color="auto"/>
            <w:bottom w:val="none" w:sz="0" w:space="0" w:color="auto"/>
            <w:right w:val="none" w:sz="0" w:space="0" w:color="auto"/>
          </w:divBdr>
        </w:div>
        <w:div w:id="1640300988">
          <w:marLeft w:val="547"/>
          <w:marRight w:val="0"/>
          <w:marTop w:val="200"/>
          <w:marBottom w:val="0"/>
          <w:divBdr>
            <w:top w:val="none" w:sz="0" w:space="0" w:color="auto"/>
            <w:left w:val="none" w:sz="0" w:space="0" w:color="auto"/>
            <w:bottom w:val="none" w:sz="0" w:space="0" w:color="auto"/>
            <w:right w:val="none" w:sz="0" w:space="0" w:color="auto"/>
          </w:divBdr>
        </w:div>
        <w:div w:id="1521237692">
          <w:marLeft w:val="547"/>
          <w:marRight w:val="0"/>
          <w:marTop w:val="200"/>
          <w:marBottom w:val="0"/>
          <w:divBdr>
            <w:top w:val="none" w:sz="0" w:space="0" w:color="auto"/>
            <w:left w:val="none" w:sz="0" w:space="0" w:color="auto"/>
            <w:bottom w:val="none" w:sz="0" w:space="0" w:color="auto"/>
            <w:right w:val="none" w:sz="0" w:space="0" w:color="auto"/>
          </w:divBdr>
        </w:div>
        <w:div w:id="139813134">
          <w:marLeft w:val="547"/>
          <w:marRight w:val="0"/>
          <w:marTop w:val="200"/>
          <w:marBottom w:val="0"/>
          <w:divBdr>
            <w:top w:val="none" w:sz="0" w:space="0" w:color="auto"/>
            <w:left w:val="none" w:sz="0" w:space="0" w:color="auto"/>
            <w:bottom w:val="none" w:sz="0" w:space="0" w:color="auto"/>
            <w:right w:val="none" w:sz="0" w:space="0" w:color="auto"/>
          </w:divBdr>
        </w:div>
        <w:div w:id="2007512927">
          <w:marLeft w:val="547"/>
          <w:marRight w:val="0"/>
          <w:marTop w:val="200"/>
          <w:marBottom w:val="0"/>
          <w:divBdr>
            <w:top w:val="none" w:sz="0" w:space="0" w:color="auto"/>
            <w:left w:val="none" w:sz="0" w:space="0" w:color="auto"/>
            <w:bottom w:val="none" w:sz="0" w:space="0" w:color="auto"/>
            <w:right w:val="none" w:sz="0" w:space="0" w:color="auto"/>
          </w:divBdr>
        </w:div>
      </w:divsChild>
    </w:div>
    <w:div w:id="1356661228">
      <w:bodyDiv w:val="1"/>
      <w:marLeft w:val="0"/>
      <w:marRight w:val="0"/>
      <w:marTop w:val="0"/>
      <w:marBottom w:val="0"/>
      <w:divBdr>
        <w:top w:val="none" w:sz="0" w:space="0" w:color="auto"/>
        <w:left w:val="none" w:sz="0" w:space="0" w:color="auto"/>
        <w:bottom w:val="none" w:sz="0" w:space="0" w:color="auto"/>
        <w:right w:val="none" w:sz="0" w:space="0" w:color="auto"/>
      </w:divBdr>
    </w:div>
    <w:div w:id="1375691735">
      <w:bodyDiv w:val="1"/>
      <w:marLeft w:val="0"/>
      <w:marRight w:val="0"/>
      <w:marTop w:val="0"/>
      <w:marBottom w:val="0"/>
      <w:divBdr>
        <w:top w:val="none" w:sz="0" w:space="0" w:color="auto"/>
        <w:left w:val="none" w:sz="0" w:space="0" w:color="auto"/>
        <w:bottom w:val="none" w:sz="0" w:space="0" w:color="auto"/>
        <w:right w:val="none" w:sz="0" w:space="0" w:color="auto"/>
      </w:divBdr>
      <w:divsChild>
        <w:div w:id="274681597">
          <w:marLeft w:val="1166"/>
          <w:marRight w:val="0"/>
          <w:marTop w:val="200"/>
          <w:marBottom w:val="0"/>
          <w:divBdr>
            <w:top w:val="none" w:sz="0" w:space="0" w:color="auto"/>
            <w:left w:val="none" w:sz="0" w:space="0" w:color="auto"/>
            <w:bottom w:val="none" w:sz="0" w:space="0" w:color="auto"/>
            <w:right w:val="none" w:sz="0" w:space="0" w:color="auto"/>
          </w:divBdr>
        </w:div>
        <w:div w:id="1987775385">
          <w:marLeft w:val="1166"/>
          <w:marRight w:val="0"/>
          <w:marTop w:val="200"/>
          <w:marBottom w:val="0"/>
          <w:divBdr>
            <w:top w:val="none" w:sz="0" w:space="0" w:color="auto"/>
            <w:left w:val="none" w:sz="0" w:space="0" w:color="auto"/>
            <w:bottom w:val="none" w:sz="0" w:space="0" w:color="auto"/>
            <w:right w:val="none" w:sz="0" w:space="0" w:color="auto"/>
          </w:divBdr>
        </w:div>
        <w:div w:id="153034311">
          <w:marLeft w:val="1800"/>
          <w:marRight w:val="0"/>
          <w:marTop w:val="200"/>
          <w:marBottom w:val="0"/>
          <w:divBdr>
            <w:top w:val="none" w:sz="0" w:space="0" w:color="auto"/>
            <w:left w:val="none" w:sz="0" w:space="0" w:color="auto"/>
            <w:bottom w:val="none" w:sz="0" w:space="0" w:color="auto"/>
            <w:right w:val="none" w:sz="0" w:space="0" w:color="auto"/>
          </w:divBdr>
        </w:div>
        <w:div w:id="1481770931">
          <w:marLeft w:val="1800"/>
          <w:marRight w:val="0"/>
          <w:marTop w:val="200"/>
          <w:marBottom w:val="0"/>
          <w:divBdr>
            <w:top w:val="none" w:sz="0" w:space="0" w:color="auto"/>
            <w:left w:val="none" w:sz="0" w:space="0" w:color="auto"/>
            <w:bottom w:val="none" w:sz="0" w:space="0" w:color="auto"/>
            <w:right w:val="none" w:sz="0" w:space="0" w:color="auto"/>
          </w:divBdr>
        </w:div>
        <w:div w:id="1710573222">
          <w:marLeft w:val="1800"/>
          <w:marRight w:val="0"/>
          <w:marTop w:val="200"/>
          <w:marBottom w:val="0"/>
          <w:divBdr>
            <w:top w:val="none" w:sz="0" w:space="0" w:color="auto"/>
            <w:left w:val="none" w:sz="0" w:space="0" w:color="auto"/>
            <w:bottom w:val="none" w:sz="0" w:space="0" w:color="auto"/>
            <w:right w:val="none" w:sz="0" w:space="0" w:color="auto"/>
          </w:divBdr>
        </w:div>
        <w:div w:id="1364017232">
          <w:marLeft w:val="1800"/>
          <w:marRight w:val="0"/>
          <w:marTop w:val="200"/>
          <w:marBottom w:val="0"/>
          <w:divBdr>
            <w:top w:val="none" w:sz="0" w:space="0" w:color="auto"/>
            <w:left w:val="none" w:sz="0" w:space="0" w:color="auto"/>
            <w:bottom w:val="none" w:sz="0" w:space="0" w:color="auto"/>
            <w:right w:val="none" w:sz="0" w:space="0" w:color="auto"/>
          </w:divBdr>
        </w:div>
      </w:divsChild>
    </w:div>
    <w:div w:id="1396926619">
      <w:bodyDiv w:val="1"/>
      <w:marLeft w:val="0"/>
      <w:marRight w:val="0"/>
      <w:marTop w:val="0"/>
      <w:marBottom w:val="0"/>
      <w:divBdr>
        <w:top w:val="none" w:sz="0" w:space="0" w:color="auto"/>
        <w:left w:val="none" w:sz="0" w:space="0" w:color="auto"/>
        <w:bottom w:val="none" w:sz="0" w:space="0" w:color="auto"/>
        <w:right w:val="none" w:sz="0" w:space="0" w:color="auto"/>
      </w:divBdr>
    </w:div>
    <w:div w:id="1418674325">
      <w:bodyDiv w:val="1"/>
      <w:marLeft w:val="0"/>
      <w:marRight w:val="0"/>
      <w:marTop w:val="0"/>
      <w:marBottom w:val="0"/>
      <w:divBdr>
        <w:top w:val="none" w:sz="0" w:space="0" w:color="auto"/>
        <w:left w:val="none" w:sz="0" w:space="0" w:color="auto"/>
        <w:bottom w:val="none" w:sz="0" w:space="0" w:color="auto"/>
        <w:right w:val="none" w:sz="0" w:space="0" w:color="auto"/>
      </w:divBdr>
      <w:divsChild>
        <w:div w:id="170680983">
          <w:marLeft w:val="547"/>
          <w:marRight w:val="0"/>
          <w:marTop w:val="86"/>
          <w:marBottom w:val="120"/>
          <w:divBdr>
            <w:top w:val="none" w:sz="0" w:space="0" w:color="auto"/>
            <w:left w:val="none" w:sz="0" w:space="0" w:color="auto"/>
            <w:bottom w:val="none" w:sz="0" w:space="0" w:color="auto"/>
            <w:right w:val="none" w:sz="0" w:space="0" w:color="auto"/>
          </w:divBdr>
        </w:div>
      </w:divsChild>
    </w:div>
    <w:div w:id="1450315158">
      <w:bodyDiv w:val="1"/>
      <w:marLeft w:val="0"/>
      <w:marRight w:val="0"/>
      <w:marTop w:val="0"/>
      <w:marBottom w:val="0"/>
      <w:divBdr>
        <w:top w:val="none" w:sz="0" w:space="0" w:color="auto"/>
        <w:left w:val="none" w:sz="0" w:space="0" w:color="auto"/>
        <w:bottom w:val="none" w:sz="0" w:space="0" w:color="auto"/>
        <w:right w:val="none" w:sz="0" w:space="0" w:color="auto"/>
      </w:divBdr>
      <w:divsChild>
        <w:div w:id="2010407795">
          <w:marLeft w:val="1166"/>
          <w:marRight w:val="0"/>
          <w:marTop w:val="200"/>
          <w:marBottom w:val="0"/>
          <w:divBdr>
            <w:top w:val="none" w:sz="0" w:space="0" w:color="auto"/>
            <w:left w:val="none" w:sz="0" w:space="0" w:color="auto"/>
            <w:bottom w:val="none" w:sz="0" w:space="0" w:color="auto"/>
            <w:right w:val="none" w:sz="0" w:space="0" w:color="auto"/>
          </w:divBdr>
        </w:div>
        <w:div w:id="2074429470">
          <w:marLeft w:val="1166"/>
          <w:marRight w:val="0"/>
          <w:marTop w:val="200"/>
          <w:marBottom w:val="0"/>
          <w:divBdr>
            <w:top w:val="none" w:sz="0" w:space="0" w:color="auto"/>
            <w:left w:val="none" w:sz="0" w:space="0" w:color="auto"/>
            <w:bottom w:val="none" w:sz="0" w:space="0" w:color="auto"/>
            <w:right w:val="none" w:sz="0" w:space="0" w:color="auto"/>
          </w:divBdr>
        </w:div>
        <w:div w:id="673609135">
          <w:marLeft w:val="1800"/>
          <w:marRight w:val="0"/>
          <w:marTop w:val="200"/>
          <w:marBottom w:val="0"/>
          <w:divBdr>
            <w:top w:val="none" w:sz="0" w:space="0" w:color="auto"/>
            <w:left w:val="none" w:sz="0" w:space="0" w:color="auto"/>
            <w:bottom w:val="none" w:sz="0" w:space="0" w:color="auto"/>
            <w:right w:val="none" w:sz="0" w:space="0" w:color="auto"/>
          </w:divBdr>
        </w:div>
      </w:divsChild>
    </w:div>
    <w:div w:id="1498106829">
      <w:bodyDiv w:val="1"/>
      <w:marLeft w:val="0"/>
      <w:marRight w:val="0"/>
      <w:marTop w:val="0"/>
      <w:marBottom w:val="0"/>
      <w:divBdr>
        <w:top w:val="none" w:sz="0" w:space="0" w:color="auto"/>
        <w:left w:val="none" w:sz="0" w:space="0" w:color="auto"/>
        <w:bottom w:val="none" w:sz="0" w:space="0" w:color="auto"/>
        <w:right w:val="none" w:sz="0" w:space="0" w:color="auto"/>
      </w:divBdr>
      <w:divsChild>
        <w:div w:id="1646667288">
          <w:marLeft w:val="1166"/>
          <w:marRight w:val="0"/>
          <w:marTop w:val="200"/>
          <w:marBottom w:val="0"/>
          <w:divBdr>
            <w:top w:val="none" w:sz="0" w:space="0" w:color="auto"/>
            <w:left w:val="none" w:sz="0" w:space="0" w:color="auto"/>
            <w:bottom w:val="none" w:sz="0" w:space="0" w:color="auto"/>
            <w:right w:val="none" w:sz="0" w:space="0" w:color="auto"/>
          </w:divBdr>
        </w:div>
        <w:div w:id="52311409">
          <w:marLeft w:val="1166"/>
          <w:marRight w:val="0"/>
          <w:marTop w:val="200"/>
          <w:marBottom w:val="0"/>
          <w:divBdr>
            <w:top w:val="none" w:sz="0" w:space="0" w:color="auto"/>
            <w:left w:val="none" w:sz="0" w:space="0" w:color="auto"/>
            <w:bottom w:val="none" w:sz="0" w:space="0" w:color="auto"/>
            <w:right w:val="none" w:sz="0" w:space="0" w:color="auto"/>
          </w:divBdr>
        </w:div>
        <w:div w:id="751700460">
          <w:marLeft w:val="547"/>
          <w:marRight w:val="0"/>
          <w:marTop w:val="200"/>
          <w:marBottom w:val="0"/>
          <w:divBdr>
            <w:top w:val="none" w:sz="0" w:space="0" w:color="auto"/>
            <w:left w:val="none" w:sz="0" w:space="0" w:color="auto"/>
            <w:bottom w:val="none" w:sz="0" w:space="0" w:color="auto"/>
            <w:right w:val="none" w:sz="0" w:space="0" w:color="auto"/>
          </w:divBdr>
        </w:div>
        <w:div w:id="801118015">
          <w:marLeft w:val="1166"/>
          <w:marRight w:val="0"/>
          <w:marTop w:val="200"/>
          <w:marBottom w:val="0"/>
          <w:divBdr>
            <w:top w:val="none" w:sz="0" w:space="0" w:color="auto"/>
            <w:left w:val="none" w:sz="0" w:space="0" w:color="auto"/>
            <w:bottom w:val="none" w:sz="0" w:space="0" w:color="auto"/>
            <w:right w:val="none" w:sz="0" w:space="0" w:color="auto"/>
          </w:divBdr>
        </w:div>
      </w:divsChild>
    </w:div>
    <w:div w:id="1540168682">
      <w:bodyDiv w:val="1"/>
      <w:marLeft w:val="0"/>
      <w:marRight w:val="0"/>
      <w:marTop w:val="0"/>
      <w:marBottom w:val="0"/>
      <w:divBdr>
        <w:top w:val="none" w:sz="0" w:space="0" w:color="auto"/>
        <w:left w:val="none" w:sz="0" w:space="0" w:color="auto"/>
        <w:bottom w:val="none" w:sz="0" w:space="0" w:color="auto"/>
        <w:right w:val="none" w:sz="0" w:space="0" w:color="auto"/>
      </w:divBdr>
    </w:div>
    <w:div w:id="1559587210">
      <w:bodyDiv w:val="1"/>
      <w:marLeft w:val="0"/>
      <w:marRight w:val="0"/>
      <w:marTop w:val="0"/>
      <w:marBottom w:val="0"/>
      <w:divBdr>
        <w:top w:val="none" w:sz="0" w:space="0" w:color="auto"/>
        <w:left w:val="none" w:sz="0" w:space="0" w:color="auto"/>
        <w:bottom w:val="none" w:sz="0" w:space="0" w:color="auto"/>
        <w:right w:val="none" w:sz="0" w:space="0" w:color="auto"/>
      </w:divBdr>
      <w:divsChild>
        <w:div w:id="1381247889">
          <w:marLeft w:val="547"/>
          <w:marRight w:val="0"/>
          <w:marTop w:val="86"/>
          <w:marBottom w:val="120"/>
          <w:divBdr>
            <w:top w:val="none" w:sz="0" w:space="0" w:color="auto"/>
            <w:left w:val="none" w:sz="0" w:space="0" w:color="auto"/>
            <w:bottom w:val="none" w:sz="0" w:space="0" w:color="auto"/>
            <w:right w:val="none" w:sz="0" w:space="0" w:color="auto"/>
          </w:divBdr>
        </w:div>
        <w:div w:id="1503352976">
          <w:marLeft w:val="1166"/>
          <w:marRight w:val="0"/>
          <w:marTop w:val="77"/>
          <w:marBottom w:val="120"/>
          <w:divBdr>
            <w:top w:val="none" w:sz="0" w:space="0" w:color="auto"/>
            <w:left w:val="none" w:sz="0" w:space="0" w:color="auto"/>
            <w:bottom w:val="none" w:sz="0" w:space="0" w:color="auto"/>
            <w:right w:val="none" w:sz="0" w:space="0" w:color="auto"/>
          </w:divBdr>
        </w:div>
        <w:div w:id="143356875">
          <w:marLeft w:val="1166"/>
          <w:marRight w:val="0"/>
          <w:marTop w:val="77"/>
          <w:marBottom w:val="120"/>
          <w:divBdr>
            <w:top w:val="none" w:sz="0" w:space="0" w:color="auto"/>
            <w:left w:val="none" w:sz="0" w:space="0" w:color="auto"/>
            <w:bottom w:val="none" w:sz="0" w:space="0" w:color="auto"/>
            <w:right w:val="none" w:sz="0" w:space="0" w:color="auto"/>
          </w:divBdr>
        </w:div>
      </w:divsChild>
    </w:div>
    <w:div w:id="1618830664">
      <w:bodyDiv w:val="1"/>
      <w:marLeft w:val="0"/>
      <w:marRight w:val="0"/>
      <w:marTop w:val="0"/>
      <w:marBottom w:val="0"/>
      <w:divBdr>
        <w:top w:val="none" w:sz="0" w:space="0" w:color="auto"/>
        <w:left w:val="none" w:sz="0" w:space="0" w:color="auto"/>
        <w:bottom w:val="none" w:sz="0" w:space="0" w:color="auto"/>
        <w:right w:val="none" w:sz="0" w:space="0" w:color="auto"/>
      </w:divBdr>
      <w:divsChild>
        <w:div w:id="1126974157">
          <w:marLeft w:val="547"/>
          <w:marRight w:val="0"/>
          <w:marTop w:val="86"/>
          <w:marBottom w:val="120"/>
          <w:divBdr>
            <w:top w:val="none" w:sz="0" w:space="0" w:color="auto"/>
            <w:left w:val="none" w:sz="0" w:space="0" w:color="auto"/>
            <w:bottom w:val="none" w:sz="0" w:space="0" w:color="auto"/>
            <w:right w:val="none" w:sz="0" w:space="0" w:color="auto"/>
          </w:divBdr>
        </w:div>
      </w:divsChild>
    </w:div>
    <w:div w:id="1619486684">
      <w:bodyDiv w:val="1"/>
      <w:marLeft w:val="0"/>
      <w:marRight w:val="0"/>
      <w:marTop w:val="0"/>
      <w:marBottom w:val="0"/>
      <w:divBdr>
        <w:top w:val="none" w:sz="0" w:space="0" w:color="auto"/>
        <w:left w:val="none" w:sz="0" w:space="0" w:color="auto"/>
        <w:bottom w:val="none" w:sz="0" w:space="0" w:color="auto"/>
        <w:right w:val="none" w:sz="0" w:space="0" w:color="auto"/>
      </w:divBdr>
    </w:div>
    <w:div w:id="1675263356">
      <w:bodyDiv w:val="1"/>
      <w:marLeft w:val="0"/>
      <w:marRight w:val="0"/>
      <w:marTop w:val="0"/>
      <w:marBottom w:val="0"/>
      <w:divBdr>
        <w:top w:val="none" w:sz="0" w:space="0" w:color="auto"/>
        <w:left w:val="none" w:sz="0" w:space="0" w:color="auto"/>
        <w:bottom w:val="none" w:sz="0" w:space="0" w:color="auto"/>
        <w:right w:val="none" w:sz="0" w:space="0" w:color="auto"/>
      </w:divBdr>
      <w:divsChild>
        <w:div w:id="1545828473">
          <w:marLeft w:val="547"/>
          <w:marRight w:val="0"/>
          <w:marTop w:val="86"/>
          <w:marBottom w:val="120"/>
          <w:divBdr>
            <w:top w:val="none" w:sz="0" w:space="0" w:color="auto"/>
            <w:left w:val="none" w:sz="0" w:space="0" w:color="auto"/>
            <w:bottom w:val="none" w:sz="0" w:space="0" w:color="auto"/>
            <w:right w:val="none" w:sz="0" w:space="0" w:color="auto"/>
          </w:divBdr>
        </w:div>
      </w:divsChild>
    </w:div>
    <w:div w:id="1755086050">
      <w:bodyDiv w:val="1"/>
      <w:marLeft w:val="0"/>
      <w:marRight w:val="0"/>
      <w:marTop w:val="0"/>
      <w:marBottom w:val="0"/>
      <w:divBdr>
        <w:top w:val="none" w:sz="0" w:space="0" w:color="auto"/>
        <w:left w:val="none" w:sz="0" w:space="0" w:color="auto"/>
        <w:bottom w:val="none" w:sz="0" w:space="0" w:color="auto"/>
        <w:right w:val="none" w:sz="0" w:space="0" w:color="auto"/>
      </w:divBdr>
      <w:divsChild>
        <w:div w:id="797144892">
          <w:marLeft w:val="547"/>
          <w:marRight w:val="0"/>
          <w:marTop w:val="86"/>
          <w:marBottom w:val="120"/>
          <w:divBdr>
            <w:top w:val="none" w:sz="0" w:space="0" w:color="auto"/>
            <w:left w:val="none" w:sz="0" w:space="0" w:color="auto"/>
            <w:bottom w:val="none" w:sz="0" w:space="0" w:color="auto"/>
            <w:right w:val="none" w:sz="0" w:space="0" w:color="auto"/>
          </w:divBdr>
        </w:div>
      </w:divsChild>
    </w:div>
    <w:div w:id="1830487053">
      <w:bodyDiv w:val="1"/>
      <w:marLeft w:val="0"/>
      <w:marRight w:val="0"/>
      <w:marTop w:val="0"/>
      <w:marBottom w:val="0"/>
      <w:divBdr>
        <w:top w:val="none" w:sz="0" w:space="0" w:color="auto"/>
        <w:left w:val="none" w:sz="0" w:space="0" w:color="auto"/>
        <w:bottom w:val="none" w:sz="0" w:space="0" w:color="auto"/>
        <w:right w:val="none" w:sz="0" w:space="0" w:color="auto"/>
      </w:divBdr>
      <w:divsChild>
        <w:div w:id="102725932">
          <w:marLeft w:val="1166"/>
          <w:marRight w:val="0"/>
          <w:marTop w:val="200"/>
          <w:marBottom w:val="0"/>
          <w:divBdr>
            <w:top w:val="none" w:sz="0" w:space="0" w:color="auto"/>
            <w:left w:val="none" w:sz="0" w:space="0" w:color="auto"/>
            <w:bottom w:val="none" w:sz="0" w:space="0" w:color="auto"/>
            <w:right w:val="none" w:sz="0" w:space="0" w:color="auto"/>
          </w:divBdr>
        </w:div>
        <w:div w:id="614217566">
          <w:marLeft w:val="1166"/>
          <w:marRight w:val="0"/>
          <w:marTop w:val="200"/>
          <w:marBottom w:val="0"/>
          <w:divBdr>
            <w:top w:val="none" w:sz="0" w:space="0" w:color="auto"/>
            <w:left w:val="none" w:sz="0" w:space="0" w:color="auto"/>
            <w:bottom w:val="none" w:sz="0" w:space="0" w:color="auto"/>
            <w:right w:val="none" w:sz="0" w:space="0" w:color="auto"/>
          </w:divBdr>
        </w:div>
        <w:div w:id="1097752208">
          <w:marLeft w:val="1166"/>
          <w:marRight w:val="0"/>
          <w:marTop w:val="200"/>
          <w:marBottom w:val="0"/>
          <w:divBdr>
            <w:top w:val="none" w:sz="0" w:space="0" w:color="auto"/>
            <w:left w:val="none" w:sz="0" w:space="0" w:color="auto"/>
            <w:bottom w:val="none" w:sz="0" w:space="0" w:color="auto"/>
            <w:right w:val="none" w:sz="0" w:space="0" w:color="auto"/>
          </w:divBdr>
        </w:div>
      </w:divsChild>
    </w:div>
    <w:div w:id="2009867553">
      <w:bodyDiv w:val="1"/>
      <w:marLeft w:val="0"/>
      <w:marRight w:val="0"/>
      <w:marTop w:val="0"/>
      <w:marBottom w:val="0"/>
      <w:divBdr>
        <w:top w:val="none" w:sz="0" w:space="0" w:color="auto"/>
        <w:left w:val="none" w:sz="0" w:space="0" w:color="auto"/>
        <w:bottom w:val="none" w:sz="0" w:space="0" w:color="auto"/>
        <w:right w:val="none" w:sz="0" w:space="0" w:color="auto"/>
      </w:divBdr>
      <w:divsChild>
        <w:div w:id="990018102">
          <w:marLeft w:val="547"/>
          <w:marRight w:val="0"/>
          <w:marTop w:val="86"/>
          <w:marBottom w:val="120"/>
          <w:divBdr>
            <w:top w:val="none" w:sz="0" w:space="0" w:color="auto"/>
            <w:left w:val="none" w:sz="0" w:space="0" w:color="auto"/>
            <w:bottom w:val="none" w:sz="0" w:space="0" w:color="auto"/>
            <w:right w:val="none" w:sz="0" w:space="0" w:color="auto"/>
          </w:divBdr>
        </w:div>
        <w:div w:id="593174667">
          <w:marLeft w:val="547"/>
          <w:marRight w:val="0"/>
          <w:marTop w:val="86"/>
          <w:marBottom w:val="120"/>
          <w:divBdr>
            <w:top w:val="none" w:sz="0" w:space="0" w:color="auto"/>
            <w:left w:val="none" w:sz="0" w:space="0" w:color="auto"/>
            <w:bottom w:val="none" w:sz="0" w:space="0" w:color="auto"/>
            <w:right w:val="none" w:sz="0" w:space="0" w:color="auto"/>
          </w:divBdr>
        </w:div>
      </w:divsChild>
    </w:div>
    <w:div w:id="2031636625">
      <w:bodyDiv w:val="1"/>
      <w:marLeft w:val="0"/>
      <w:marRight w:val="0"/>
      <w:marTop w:val="0"/>
      <w:marBottom w:val="0"/>
      <w:divBdr>
        <w:top w:val="none" w:sz="0" w:space="0" w:color="auto"/>
        <w:left w:val="none" w:sz="0" w:space="0" w:color="auto"/>
        <w:bottom w:val="none" w:sz="0" w:space="0" w:color="auto"/>
        <w:right w:val="none" w:sz="0" w:space="0" w:color="auto"/>
      </w:divBdr>
    </w:div>
    <w:div w:id="208752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pegasus-ngo.be" TargetMode="External"/><Relationship Id="rId1" Type="http://schemas.openxmlformats.org/officeDocument/2006/relationships/hyperlink" Target="mailto:info@pegasus-ngo.b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pegasus-ngo.be" TargetMode="External"/><Relationship Id="rId1" Type="http://schemas.openxmlformats.org/officeDocument/2006/relationships/hyperlink" Target="mailto:info@pegasus-ngo.b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EC72F-D675-40E7-98DF-F848B7250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248</Words>
  <Characters>1367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dc:creator>
  <cp:lastModifiedBy>Rida Zamour</cp:lastModifiedBy>
  <cp:revision>8</cp:revision>
  <cp:lastPrinted>2022-12-09T12:51:00Z</cp:lastPrinted>
  <dcterms:created xsi:type="dcterms:W3CDTF">2024-12-05T10:52:00Z</dcterms:created>
  <dcterms:modified xsi:type="dcterms:W3CDTF">2024-12-10T15:25:00Z</dcterms:modified>
</cp:coreProperties>
</file>